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E0A04" w:rsidRPr="006C3ED3" w:rsidRDefault="005840A4">
      <w:pPr>
        <w:jc w:val="center"/>
        <w:rPr>
          <w:b/>
          <w:sz w:val="28"/>
          <w:szCs w:val="28"/>
        </w:rPr>
      </w:pPr>
      <w:r w:rsidRPr="006C3ED3">
        <w:rPr>
          <w:b/>
          <w:sz w:val="28"/>
          <w:szCs w:val="28"/>
        </w:rPr>
        <w:t>ВСЕРОССИЙСКАЯ ОЛИМПИАДА ШКОЛЬНИКОВ ПО ИСТОРИИ</w:t>
      </w:r>
    </w:p>
    <w:p w:rsidR="008E0A04" w:rsidRPr="006C3ED3" w:rsidRDefault="00CC1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ЭТАП. 2023-2024</w:t>
      </w:r>
      <w:r w:rsidR="005840A4" w:rsidRPr="006C3ED3">
        <w:rPr>
          <w:b/>
          <w:sz w:val="28"/>
          <w:szCs w:val="28"/>
        </w:rPr>
        <w:t xml:space="preserve"> УЧЕБНЫЙ ГОД</w:t>
      </w:r>
    </w:p>
    <w:p w:rsidR="008E0A04" w:rsidRDefault="005840A4">
      <w:pPr>
        <w:jc w:val="center"/>
        <w:rPr>
          <w:b/>
        </w:rPr>
      </w:pPr>
      <w:r w:rsidRPr="006C3ED3">
        <w:rPr>
          <w:b/>
          <w:sz w:val="28"/>
          <w:szCs w:val="28"/>
        </w:rPr>
        <w:t>11 КЛАСС</w:t>
      </w:r>
    </w:p>
    <w:p w:rsidR="008E0A04" w:rsidRDefault="008E0A04">
      <w:pPr>
        <w:rPr>
          <w:b/>
        </w:rPr>
      </w:pPr>
    </w:p>
    <w:p w:rsidR="008E0A04" w:rsidRDefault="005840A4">
      <w:pPr>
        <w:jc w:val="right"/>
        <w:rPr>
          <w:u w:val="single"/>
        </w:rPr>
      </w:pPr>
      <w:r>
        <w:rPr>
          <w:u w:val="single"/>
        </w:rPr>
        <w:t>Максимал</w:t>
      </w:r>
      <w:r w:rsidR="006C3ED3">
        <w:rPr>
          <w:u w:val="single"/>
        </w:rPr>
        <w:t>ь</w:t>
      </w:r>
      <w:r w:rsidR="00990471">
        <w:rPr>
          <w:u w:val="single"/>
        </w:rPr>
        <w:t>ное время выполнения заданий: 9</w:t>
      </w:r>
      <w:r>
        <w:rPr>
          <w:u w:val="single"/>
        </w:rPr>
        <w:t>0 минут</w:t>
      </w:r>
    </w:p>
    <w:p w:rsidR="008E0A04" w:rsidRDefault="005840A4">
      <w:pPr>
        <w:jc w:val="right"/>
        <w:rPr>
          <w:u w:val="single"/>
        </w:rPr>
      </w:pPr>
      <w:r>
        <w:rPr>
          <w:u w:val="single"/>
        </w:rPr>
        <w:t>Максимальное количество набранных баллов: 100 баллов</w:t>
      </w:r>
    </w:p>
    <w:p w:rsidR="008E0A04" w:rsidRDefault="008E0A04">
      <w:pPr>
        <w:ind w:right="2460"/>
        <w:jc w:val="both"/>
        <w:rPr>
          <w:b/>
          <w:u w:val="single"/>
          <w:lang w:eastAsia="en-US"/>
        </w:rPr>
      </w:pPr>
    </w:p>
    <w:p w:rsidR="008E0A04" w:rsidRPr="001976CF" w:rsidRDefault="005840A4">
      <w:pPr>
        <w:rPr>
          <w:b/>
          <w:sz w:val="28"/>
          <w:szCs w:val="28"/>
        </w:rPr>
      </w:pPr>
      <w:r w:rsidRPr="001976CF">
        <w:rPr>
          <w:b/>
          <w:sz w:val="28"/>
          <w:szCs w:val="28"/>
        </w:rPr>
        <w:t xml:space="preserve">Задание № 1. Перед вами отрывок из сообщения Иоанна Скилицы. Ответьте на </w:t>
      </w:r>
      <w:r w:rsidR="009B23E6">
        <w:rPr>
          <w:b/>
          <w:sz w:val="28"/>
          <w:szCs w:val="28"/>
        </w:rPr>
        <w:t xml:space="preserve">вопросы (максимальный балл – </w:t>
      </w:r>
      <w:r w:rsidR="00DE53FA">
        <w:rPr>
          <w:b/>
          <w:sz w:val="28"/>
          <w:szCs w:val="28"/>
        </w:rPr>
        <w:t>6</w:t>
      </w:r>
      <w:r w:rsidR="009B23E6">
        <w:rPr>
          <w:b/>
          <w:sz w:val="28"/>
          <w:szCs w:val="28"/>
        </w:rPr>
        <w:t>)</w:t>
      </w:r>
    </w:p>
    <w:p w:rsidR="008E0A04" w:rsidRPr="001976CF" w:rsidRDefault="005840A4" w:rsidP="001976CF">
      <w:pPr>
        <w:pStyle w:val="ad"/>
        <w:ind w:firstLine="708"/>
        <w:jc w:val="both"/>
        <w:rPr>
          <w:sz w:val="28"/>
          <w:szCs w:val="28"/>
        </w:rPr>
      </w:pPr>
      <w:r w:rsidRPr="001976CF">
        <w:rPr>
          <w:sz w:val="28"/>
          <w:szCs w:val="28"/>
        </w:rPr>
        <w:t>«И жена некогда отправившегося в плаванье против ромеев русского архонта, по имени Эльга, когда умер ее муж, прибыла в Константинополь. Крещенная и открыто сделавшая выбор в пользу истинной веры, она удостоившись великой чести по этому выбору, вернулась домой»</w:t>
      </w:r>
    </w:p>
    <w:p w:rsidR="008E0A04" w:rsidRDefault="00E333FB" w:rsidP="00E333FB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840A4" w:rsidRPr="001976CF">
        <w:rPr>
          <w:sz w:val="28"/>
          <w:szCs w:val="28"/>
        </w:rPr>
        <w:t>Какое имя указанная княгиня по</w:t>
      </w:r>
      <w:r w:rsidR="001976CF">
        <w:rPr>
          <w:sz w:val="28"/>
          <w:szCs w:val="28"/>
        </w:rPr>
        <w:t xml:space="preserve">лучила </w:t>
      </w:r>
      <w:r w:rsidR="001976CF" w:rsidRPr="00224239">
        <w:rPr>
          <w:b/>
          <w:sz w:val="28"/>
          <w:szCs w:val="28"/>
        </w:rPr>
        <w:t>после крещения</w:t>
      </w:r>
      <w:r w:rsidR="001976CF">
        <w:rPr>
          <w:sz w:val="28"/>
          <w:szCs w:val="28"/>
        </w:rPr>
        <w:t>? (</w:t>
      </w:r>
      <w:r w:rsidR="00DE53FA">
        <w:rPr>
          <w:sz w:val="28"/>
          <w:szCs w:val="28"/>
        </w:rPr>
        <w:t>2</w:t>
      </w:r>
      <w:r w:rsidR="001976CF">
        <w:rPr>
          <w:sz w:val="28"/>
          <w:szCs w:val="28"/>
        </w:rPr>
        <w:t xml:space="preserve"> балл</w:t>
      </w:r>
      <w:r w:rsidR="00DE53FA">
        <w:rPr>
          <w:sz w:val="28"/>
          <w:szCs w:val="28"/>
        </w:rPr>
        <w:t>а</w:t>
      </w:r>
      <w:r w:rsidR="001976CF">
        <w:rPr>
          <w:sz w:val="28"/>
          <w:szCs w:val="28"/>
        </w:rPr>
        <w:t>)</w:t>
      </w:r>
    </w:p>
    <w:p w:rsidR="001976CF" w:rsidRPr="001976CF" w:rsidRDefault="001976CF" w:rsidP="001976CF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8E0A04" w:rsidRPr="001976CF" w:rsidRDefault="005840A4">
      <w:pPr>
        <w:pStyle w:val="ad"/>
        <w:jc w:val="both"/>
        <w:rPr>
          <w:sz w:val="28"/>
          <w:szCs w:val="28"/>
        </w:rPr>
      </w:pPr>
      <w:r w:rsidRPr="001976CF">
        <w:rPr>
          <w:sz w:val="28"/>
          <w:szCs w:val="28"/>
        </w:rPr>
        <w:t>1.2. При помощи какого оружия византийцы побед</w:t>
      </w:r>
      <w:r w:rsidR="001976CF">
        <w:rPr>
          <w:sz w:val="28"/>
          <w:szCs w:val="28"/>
        </w:rPr>
        <w:t>или мужа княгини, в каком году?</w:t>
      </w:r>
      <w:r w:rsidRPr="001976CF">
        <w:rPr>
          <w:sz w:val="28"/>
          <w:szCs w:val="28"/>
        </w:rPr>
        <w:t xml:space="preserve"> (2 балла)</w:t>
      </w:r>
      <w:r w:rsidR="001976CF">
        <w:rPr>
          <w:sz w:val="28"/>
          <w:szCs w:val="28"/>
        </w:rPr>
        <w:t xml:space="preserve"> ____________________________________________________________________</w:t>
      </w:r>
    </w:p>
    <w:p w:rsidR="008E0A04" w:rsidRPr="001976CF" w:rsidRDefault="005840A4">
      <w:pPr>
        <w:rPr>
          <w:sz w:val="28"/>
          <w:szCs w:val="28"/>
        </w:rPr>
      </w:pPr>
      <w:r w:rsidRPr="001976CF">
        <w:rPr>
          <w:sz w:val="28"/>
          <w:szCs w:val="28"/>
        </w:rPr>
        <w:t>1.3. Какие фискальные преобразования провела кня</w:t>
      </w:r>
      <w:r w:rsidR="001976CF">
        <w:rPr>
          <w:sz w:val="28"/>
          <w:szCs w:val="28"/>
        </w:rPr>
        <w:t>гиня на Руси? (2 балла)</w:t>
      </w:r>
    </w:p>
    <w:p w:rsidR="008E0A04" w:rsidRPr="001976CF" w:rsidRDefault="005840A4">
      <w:pPr>
        <w:rPr>
          <w:sz w:val="28"/>
          <w:szCs w:val="28"/>
        </w:rPr>
      </w:pPr>
      <w:r w:rsidRPr="001976CF">
        <w:rPr>
          <w:sz w:val="28"/>
          <w:szCs w:val="28"/>
        </w:rPr>
        <w:t>________________________________________________________________________</w:t>
      </w:r>
      <w:r w:rsidR="001976CF">
        <w:rPr>
          <w:sz w:val="28"/>
          <w:szCs w:val="28"/>
        </w:rPr>
        <w:t>__</w:t>
      </w:r>
    </w:p>
    <w:p w:rsidR="008E0A04" w:rsidRPr="001976CF" w:rsidRDefault="005840A4">
      <w:pPr>
        <w:rPr>
          <w:sz w:val="28"/>
          <w:szCs w:val="28"/>
        </w:rPr>
      </w:pPr>
      <w:r w:rsidRPr="001976CF">
        <w:rPr>
          <w:sz w:val="28"/>
          <w:szCs w:val="28"/>
        </w:rPr>
        <w:t>________________________________________________________________________</w:t>
      </w:r>
      <w:r w:rsidR="001976CF">
        <w:rPr>
          <w:sz w:val="28"/>
          <w:szCs w:val="28"/>
        </w:rPr>
        <w:t>__</w:t>
      </w:r>
    </w:p>
    <w:p w:rsidR="008E0A04" w:rsidRPr="001976CF" w:rsidRDefault="005840A4">
      <w:pPr>
        <w:rPr>
          <w:sz w:val="28"/>
          <w:szCs w:val="28"/>
        </w:rPr>
      </w:pPr>
      <w:r w:rsidRPr="001976CF">
        <w:rPr>
          <w:sz w:val="28"/>
          <w:szCs w:val="28"/>
        </w:rPr>
        <w:t>________________________________________________________________________</w:t>
      </w:r>
      <w:r w:rsidR="001976CF">
        <w:rPr>
          <w:sz w:val="28"/>
          <w:szCs w:val="28"/>
        </w:rPr>
        <w:t>__</w:t>
      </w:r>
    </w:p>
    <w:p w:rsidR="001976CF" w:rsidRPr="001976CF" w:rsidRDefault="001976CF">
      <w:pPr>
        <w:rPr>
          <w:vanish/>
          <w:sz w:val="28"/>
          <w:szCs w:val="28"/>
        </w:rPr>
      </w:pPr>
    </w:p>
    <w:p w:rsidR="008E0A04" w:rsidRPr="001976CF" w:rsidRDefault="005840A4">
      <w:pPr>
        <w:rPr>
          <w:sz w:val="28"/>
          <w:szCs w:val="28"/>
        </w:rPr>
      </w:pPr>
      <w:r w:rsidRPr="001976CF">
        <w:rPr>
          <w:b/>
          <w:sz w:val="28"/>
          <w:szCs w:val="28"/>
        </w:rPr>
        <w:t>Задание № 2.</w:t>
      </w:r>
    </w:p>
    <w:p w:rsidR="008E0A04" w:rsidRPr="001976CF" w:rsidRDefault="001976CF" w:rsidP="001976C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1) </w:t>
      </w:r>
      <w:r w:rsidR="005840A4" w:rsidRPr="001976CF">
        <w:rPr>
          <w:b/>
          <w:sz w:val="28"/>
          <w:szCs w:val="28"/>
        </w:rPr>
        <w:t>Соотнесите имя государственного деятеля и пр</w:t>
      </w:r>
      <w:r>
        <w:rPr>
          <w:b/>
          <w:sz w:val="28"/>
          <w:szCs w:val="28"/>
        </w:rPr>
        <w:t xml:space="preserve">еобразование, им осуществленное </w:t>
      </w:r>
      <w:r w:rsidR="005840A4" w:rsidRPr="001976CF">
        <w:rPr>
          <w:b/>
          <w:sz w:val="28"/>
          <w:szCs w:val="28"/>
        </w:rPr>
        <w:t>(</w:t>
      </w:r>
      <w:r w:rsidR="005840A4" w:rsidRPr="001976CF">
        <w:rPr>
          <w:b/>
          <w:color w:val="000000"/>
          <w:sz w:val="28"/>
          <w:szCs w:val="28"/>
        </w:rPr>
        <w:t>по 1 баллу за каждое правильное сочетание, всего – 6 баллов</w:t>
      </w:r>
      <w:bookmarkStart w:id="0" w:name="t.71"/>
      <w:bookmarkStart w:id="1" w:name="t.50530f805e01df48d4990f45622fb22cd09ce2"/>
      <w:bookmarkEnd w:id="0"/>
      <w:r w:rsidR="005840A4" w:rsidRPr="001976CF">
        <w:rPr>
          <w:b/>
          <w:color w:val="000000"/>
          <w:sz w:val="28"/>
          <w:szCs w:val="28"/>
        </w:rPr>
        <w:t>)</w:t>
      </w:r>
    </w:p>
    <w:tbl>
      <w:tblPr>
        <w:tblW w:w="10739" w:type="dxa"/>
        <w:tblInd w:w="-113" w:type="dxa"/>
        <w:tblLayout w:type="fixed"/>
        <w:tblLook w:val="0000"/>
      </w:tblPr>
      <w:tblGrid>
        <w:gridCol w:w="1214"/>
        <w:gridCol w:w="1559"/>
        <w:gridCol w:w="1559"/>
        <w:gridCol w:w="1559"/>
        <w:gridCol w:w="1560"/>
        <w:gridCol w:w="1559"/>
        <w:gridCol w:w="1729"/>
      </w:tblGrid>
      <w:tr w:rsidR="008E0A04" w:rsidRPr="001976CF" w:rsidTr="001976CF"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 w:rsidRPr="001976CF">
              <w:rPr>
                <w:iCs/>
                <w:sz w:val="28"/>
                <w:szCs w:val="28"/>
              </w:rPr>
              <w:t>1) С.С. Уваров</w:t>
            </w:r>
          </w:p>
        </w:tc>
        <w:tc>
          <w:tcPr>
            <w:tcW w:w="7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 w:rsidRPr="001976CF">
              <w:rPr>
                <w:iCs/>
                <w:sz w:val="28"/>
                <w:szCs w:val="28"/>
              </w:rPr>
              <w:t>А) создание корпуса жандармов, составившего костяк системы государственной безопасности</w:t>
            </w:r>
          </w:p>
        </w:tc>
      </w:tr>
      <w:tr w:rsidR="008E0A04" w:rsidRPr="001976CF" w:rsidTr="001976CF"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 w:rsidRPr="001976CF">
              <w:rPr>
                <w:iCs/>
                <w:sz w:val="28"/>
                <w:szCs w:val="28"/>
              </w:rPr>
              <w:t>2) Д.П. Бутурлин</w:t>
            </w:r>
          </w:p>
        </w:tc>
        <w:tc>
          <w:tcPr>
            <w:tcW w:w="7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 w:rsidRPr="001976CF">
              <w:rPr>
                <w:iCs/>
                <w:sz w:val="28"/>
                <w:szCs w:val="28"/>
              </w:rPr>
              <w:t xml:space="preserve">Б) проведение реформы государственных крестьян </w:t>
            </w:r>
          </w:p>
        </w:tc>
      </w:tr>
      <w:tr w:rsidR="008E0A04" w:rsidRPr="001976CF" w:rsidTr="001976CF"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 w:rsidRPr="001976CF">
              <w:rPr>
                <w:iCs/>
                <w:sz w:val="28"/>
                <w:szCs w:val="28"/>
              </w:rPr>
              <w:t>3) П.Д. Киселев</w:t>
            </w:r>
          </w:p>
        </w:tc>
        <w:tc>
          <w:tcPr>
            <w:tcW w:w="7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1976CF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В) </w:t>
            </w:r>
            <w:r w:rsidR="005840A4" w:rsidRPr="001976CF">
              <w:rPr>
                <w:iCs/>
                <w:sz w:val="28"/>
                <w:szCs w:val="28"/>
              </w:rPr>
              <w:t xml:space="preserve">создание специального комитета по надзору за печатью с неограниченными полномочиями </w:t>
            </w:r>
          </w:p>
        </w:tc>
      </w:tr>
      <w:tr w:rsidR="008E0A04" w:rsidRPr="001976CF" w:rsidTr="001976CF"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 w:rsidRPr="001976CF">
              <w:rPr>
                <w:iCs/>
                <w:sz w:val="28"/>
                <w:szCs w:val="28"/>
              </w:rPr>
              <w:t>4) А.Х. Бенкендорф</w:t>
            </w:r>
          </w:p>
        </w:tc>
        <w:tc>
          <w:tcPr>
            <w:tcW w:w="7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 w:rsidRPr="001976CF">
              <w:rPr>
                <w:iCs/>
                <w:sz w:val="28"/>
                <w:szCs w:val="28"/>
              </w:rPr>
              <w:t>Г) проведение кодификации российского законодательства</w:t>
            </w:r>
          </w:p>
        </w:tc>
      </w:tr>
      <w:tr w:rsidR="008E0A04" w:rsidRPr="001976CF" w:rsidTr="001976CF"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 w:rsidRPr="001976CF">
              <w:rPr>
                <w:iCs/>
                <w:sz w:val="28"/>
                <w:szCs w:val="28"/>
              </w:rPr>
              <w:t>5) Е.Ф. Канкрин</w:t>
            </w:r>
          </w:p>
        </w:tc>
        <w:tc>
          <w:tcPr>
            <w:tcW w:w="7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 w:rsidRPr="001976CF">
              <w:rPr>
                <w:iCs/>
                <w:sz w:val="28"/>
                <w:szCs w:val="28"/>
              </w:rPr>
              <w:t>Д) реформа по замене обесцененных ассигнаций кредитными билетами, подкрепленными серебром</w:t>
            </w:r>
          </w:p>
        </w:tc>
      </w:tr>
      <w:tr w:rsidR="008E0A04" w:rsidRPr="001976CF" w:rsidTr="001976CF"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0A04" w:rsidRPr="001976CF" w:rsidRDefault="005840A4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 w:rsidRPr="001976CF">
              <w:rPr>
                <w:iCs/>
                <w:sz w:val="28"/>
                <w:szCs w:val="28"/>
              </w:rPr>
              <w:t>6) М.М. Сперанский</w:t>
            </w:r>
          </w:p>
        </w:tc>
        <w:tc>
          <w:tcPr>
            <w:tcW w:w="796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E0A04" w:rsidRPr="001976CF" w:rsidRDefault="005840A4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  <w:r w:rsidRPr="001976CF">
              <w:rPr>
                <w:iCs/>
                <w:sz w:val="28"/>
                <w:szCs w:val="28"/>
              </w:rPr>
              <w:t>Е) организация просвещения «на истинно русских началах»</w:t>
            </w:r>
          </w:p>
        </w:tc>
      </w:tr>
      <w:tr w:rsidR="001976CF" w:rsidRPr="001976CF" w:rsidTr="00E333FB">
        <w:tc>
          <w:tcPr>
            <w:tcW w:w="1214" w:type="dxa"/>
            <w:tcBorders>
              <w:top w:val="single" w:sz="4" w:space="0" w:color="auto"/>
              <w:right w:val="single" w:sz="4" w:space="0" w:color="auto"/>
            </w:tcBorders>
          </w:tcPr>
          <w:p w:rsidR="001976CF" w:rsidRPr="001976CF" w:rsidRDefault="001976CF">
            <w:pPr>
              <w:pStyle w:val="ad"/>
              <w:widowControl w:val="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Ответ: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 w:rsidP="001976CF">
            <w:pPr>
              <w:pStyle w:val="ad"/>
              <w:widowControl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 w:rsidP="001976CF">
            <w:pPr>
              <w:pStyle w:val="ad"/>
              <w:widowControl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 w:rsidP="001976CF">
            <w:pPr>
              <w:pStyle w:val="ad"/>
              <w:widowControl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 w:rsidP="001976CF">
            <w:pPr>
              <w:pStyle w:val="ad"/>
              <w:widowControl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 w:rsidP="001976CF">
            <w:pPr>
              <w:pStyle w:val="ad"/>
              <w:widowControl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 w:rsidP="001976CF">
            <w:pPr>
              <w:pStyle w:val="ad"/>
              <w:widowControl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1976CF" w:rsidRPr="001976CF" w:rsidTr="00E333FB">
        <w:tc>
          <w:tcPr>
            <w:tcW w:w="1214" w:type="dxa"/>
            <w:tcBorders>
              <w:right w:val="single" w:sz="4" w:space="0" w:color="auto"/>
            </w:tcBorders>
          </w:tcPr>
          <w:p w:rsidR="001976CF" w:rsidRPr="001976CF" w:rsidRDefault="001976CF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CF" w:rsidRPr="001976CF" w:rsidRDefault="001976CF">
            <w:pPr>
              <w:pStyle w:val="ad"/>
              <w:widowControl w:val="0"/>
              <w:jc w:val="both"/>
              <w:rPr>
                <w:iCs/>
                <w:sz w:val="28"/>
                <w:szCs w:val="28"/>
              </w:rPr>
            </w:pPr>
          </w:p>
        </w:tc>
      </w:tr>
    </w:tbl>
    <w:p w:rsidR="008E0A04" w:rsidRPr="001976CF" w:rsidRDefault="005840A4" w:rsidP="001976CF">
      <w:pPr>
        <w:pStyle w:val="ad"/>
        <w:rPr>
          <w:i/>
          <w:iCs/>
          <w:sz w:val="28"/>
          <w:szCs w:val="28"/>
        </w:rPr>
      </w:pPr>
      <w:r w:rsidRPr="001976CF">
        <w:rPr>
          <w:b/>
          <w:bCs/>
          <w:sz w:val="28"/>
          <w:szCs w:val="28"/>
        </w:rPr>
        <w:t xml:space="preserve">2) </w:t>
      </w:r>
      <w:r w:rsidRPr="001976CF">
        <w:rPr>
          <w:b/>
          <w:bCs/>
          <w:color w:val="000000"/>
          <w:sz w:val="28"/>
          <w:szCs w:val="28"/>
        </w:rPr>
        <w:t>Установите соответствие между архитекторами и созданными ими сооружениями. Запишите в таблицу выбранные циф</w:t>
      </w:r>
      <w:r w:rsidR="001976CF">
        <w:rPr>
          <w:b/>
          <w:bCs/>
          <w:color w:val="000000"/>
          <w:sz w:val="28"/>
          <w:szCs w:val="28"/>
        </w:rPr>
        <w:t xml:space="preserve">ры под соответствующими буквами </w:t>
      </w:r>
      <w:r w:rsidRPr="001976CF">
        <w:rPr>
          <w:b/>
          <w:color w:val="000000"/>
          <w:sz w:val="28"/>
          <w:szCs w:val="28"/>
        </w:rPr>
        <w:t>(по 1 баллу за каждое правильное сочетание, всего – 7 баллов</w:t>
      </w:r>
      <w:bookmarkStart w:id="2" w:name="t.7"/>
      <w:bookmarkEnd w:id="1"/>
      <w:bookmarkEnd w:id="2"/>
      <w:r w:rsidRPr="001976CF">
        <w:rPr>
          <w:b/>
          <w:color w:val="000000"/>
          <w:sz w:val="28"/>
          <w:szCs w:val="28"/>
        </w:rPr>
        <w:t>)</w:t>
      </w:r>
    </w:p>
    <w:tbl>
      <w:tblPr>
        <w:tblW w:w="1065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730"/>
        <w:gridCol w:w="1276"/>
        <w:gridCol w:w="1418"/>
        <w:gridCol w:w="1275"/>
        <w:gridCol w:w="1134"/>
        <w:gridCol w:w="1276"/>
        <w:gridCol w:w="1276"/>
        <w:gridCol w:w="1273"/>
      </w:tblGrid>
      <w:tr w:rsidR="008E0A04" w:rsidRPr="001976CF" w:rsidTr="004E3BAF">
        <w:tc>
          <w:tcPr>
            <w:tcW w:w="3006" w:type="dxa"/>
            <w:gridSpan w:val="2"/>
            <w:vAlign w:val="center"/>
          </w:tcPr>
          <w:p w:rsidR="008E0A04" w:rsidRPr="001976CF" w:rsidRDefault="00E333FB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  <w:r w:rsidR="005840A4" w:rsidRPr="001976CF">
              <w:rPr>
                <w:color w:val="000000"/>
                <w:sz w:val="28"/>
                <w:szCs w:val="28"/>
              </w:rPr>
              <w:t xml:space="preserve"> В.О. Шервуд</w:t>
            </w:r>
          </w:p>
        </w:tc>
        <w:tc>
          <w:tcPr>
            <w:tcW w:w="7652" w:type="dxa"/>
            <w:gridSpan w:val="6"/>
            <w:vAlign w:val="center"/>
          </w:tcPr>
          <w:p w:rsidR="008E0A04" w:rsidRPr="001976CF" w:rsidRDefault="005840A4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 w:rsidRPr="001976CF">
              <w:rPr>
                <w:color w:val="000000"/>
                <w:sz w:val="28"/>
                <w:szCs w:val="28"/>
              </w:rPr>
              <w:t>А)Михайловский дворец</w:t>
            </w:r>
          </w:p>
        </w:tc>
      </w:tr>
      <w:tr w:rsidR="008E0A04" w:rsidRPr="001976CF" w:rsidTr="004E3BAF">
        <w:tc>
          <w:tcPr>
            <w:tcW w:w="3006" w:type="dxa"/>
            <w:gridSpan w:val="2"/>
            <w:vAlign w:val="center"/>
          </w:tcPr>
          <w:p w:rsidR="008E0A04" w:rsidRPr="001976CF" w:rsidRDefault="00E333FB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2) </w:t>
            </w:r>
            <w:r w:rsidR="001976CF">
              <w:rPr>
                <w:color w:val="000000"/>
                <w:sz w:val="28"/>
                <w:szCs w:val="28"/>
              </w:rPr>
              <w:t>Ф.</w:t>
            </w:r>
            <w:r w:rsidR="005840A4" w:rsidRPr="001976CF">
              <w:rPr>
                <w:color w:val="000000"/>
                <w:sz w:val="28"/>
                <w:szCs w:val="28"/>
              </w:rPr>
              <w:t>Б.Расстрелли</w:t>
            </w:r>
          </w:p>
        </w:tc>
        <w:tc>
          <w:tcPr>
            <w:tcW w:w="7652" w:type="dxa"/>
            <w:gridSpan w:val="6"/>
            <w:vAlign w:val="center"/>
          </w:tcPr>
          <w:p w:rsidR="008E0A04" w:rsidRPr="001976CF" w:rsidRDefault="005840A4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 w:rsidRPr="001976CF">
              <w:rPr>
                <w:color w:val="000000"/>
                <w:sz w:val="28"/>
                <w:szCs w:val="28"/>
              </w:rPr>
              <w:t>Б)Зимний дворец</w:t>
            </w:r>
          </w:p>
        </w:tc>
      </w:tr>
      <w:tr w:rsidR="008E0A04" w:rsidRPr="001976CF" w:rsidTr="004E3BAF">
        <w:tc>
          <w:tcPr>
            <w:tcW w:w="3006" w:type="dxa"/>
            <w:gridSpan w:val="2"/>
            <w:vAlign w:val="center"/>
          </w:tcPr>
          <w:p w:rsidR="008E0A04" w:rsidRPr="001976CF" w:rsidRDefault="005840A4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 w:rsidRPr="001976CF">
              <w:rPr>
                <w:color w:val="000000"/>
                <w:sz w:val="28"/>
                <w:szCs w:val="28"/>
              </w:rPr>
              <w:t>3) М.Ф. Казаков</w:t>
            </w:r>
          </w:p>
        </w:tc>
        <w:tc>
          <w:tcPr>
            <w:tcW w:w="7652" w:type="dxa"/>
            <w:gridSpan w:val="6"/>
            <w:vAlign w:val="center"/>
          </w:tcPr>
          <w:p w:rsidR="008E0A04" w:rsidRPr="001976CF" w:rsidRDefault="005840A4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 w:rsidRPr="001976CF">
              <w:rPr>
                <w:color w:val="000000"/>
                <w:sz w:val="28"/>
                <w:szCs w:val="28"/>
              </w:rPr>
              <w:t>В)здание Музея изобразительных искусств в Москве</w:t>
            </w:r>
          </w:p>
        </w:tc>
      </w:tr>
      <w:tr w:rsidR="008E0A04" w:rsidRPr="001976CF" w:rsidTr="004E3BAF">
        <w:tc>
          <w:tcPr>
            <w:tcW w:w="3006" w:type="dxa"/>
            <w:gridSpan w:val="2"/>
            <w:vAlign w:val="center"/>
          </w:tcPr>
          <w:p w:rsidR="008E0A04" w:rsidRPr="001976CF" w:rsidRDefault="00E333FB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4) </w:t>
            </w:r>
            <w:r w:rsidR="005840A4" w:rsidRPr="001976CF">
              <w:rPr>
                <w:color w:val="000000"/>
                <w:sz w:val="28"/>
                <w:szCs w:val="28"/>
              </w:rPr>
              <w:t>О. Монферран</w:t>
            </w:r>
          </w:p>
        </w:tc>
        <w:tc>
          <w:tcPr>
            <w:tcW w:w="7652" w:type="dxa"/>
            <w:gridSpan w:val="6"/>
            <w:vAlign w:val="center"/>
          </w:tcPr>
          <w:p w:rsidR="008E0A04" w:rsidRPr="001976CF" w:rsidRDefault="005840A4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 w:rsidRPr="001976CF">
              <w:rPr>
                <w:color w:val="000000"/>
                <w:sz w:val="28"/>
                <w:szCs w:val="28"/>
              </w:rPr>
              <w:t>Г) Дом Пашкова</w:t>
            </w:r>
          </w:p>
        </w:tc>
      </w:tr>
      <w:tr w:rsidR="008E0A04" w:rsidRPr="001976CF" w:rsidTr="004E3BAF">
        <w:tc>
          <w:tcPr>
            <w:tcW w:w="3006" w:type="dxa"/>
            <w:gridSpan w:val="2"/>
            <w:vAlign w:val="center"/>
          </w:tcPr>
          <w:p w:rsidR="008E0A04" w:rsidRPr="001976CF" w:rsidRDefault="005840A4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 w:rsidRPr="001976CF">
              <w:rPr>
                <w:color w:val="000000"/>
                <w:sz w:val="28"/>
                <w:szCs w:val="28"/>
              </w:rPr>
              <w:t>5) В.И. Баженов</w:t>
            </w:r>
          </w:p>
        </w:tc>
        <w:tc>
          <w:tcPr>
            <w:tcW w:w="7652" w:type="dxa"/>
            <w:gridSpan w:val="6"/>
            <w:vAlign w:val="center"/>
          </w:tcPr>
          <w:p w:rsidR="008E0A04" w:rsidRPr="001976CF" w:rsidRDefault="005840A4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 w:rsidRPr="001976CF">
              <w:rPr>
                <w:color w:val="000000"/>
                <w:sz w:val="28"/>
                <w:szCs w:val="28"/>
              </w:rPr>
              <w:t>Д)Таврический дворец</w:t>
            </w:r>
          </w:p>
        </w:tc>
      </w:tr>
      <w:tr w:rsidR="008E0A04" w:rsidRPr="001976CF" w:rsidTr="004E3BAF">
        <w:tc>
          <w:tcPr>
            <w:tcW w:w="3006" w:type="dxa"/>
            <w:gridSpan w:val="2"/>
            <w:vAlign w:val="center"/>
          </w:tcPr>
          <w:p w:rsidR="008E0A04" w:rsidRPr="001976CF" w:rsidRDefault="00E333FB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6) </w:t>
            </w:r>
            <w:r w:rsidR="005840A4" w:rsidRPr="001976CF">
              <w:rPr>
                <w:color w:val="000000"/>
                <w:sz w:val="28"/>
                <w:szCs w:val="28"/>
              </w:rPr>
              <w:t>Р.И. Клейн</w:t>
            </w:r>
          </w:p>
        </w:tc>
        <w:tc>
          <w:tcPr>
            <w:tcW w:w="7652" w:type="dxa"/>
            <w:gridSpan w:val="6"/>
            <w:vAlign w:val="center"/>
          </w:tcPr>
          <w:p w:rsidR="008E0A04" w:rsidRPr="001976CF" w:rsidRDefault="005840A4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 w:rsidRPr="001976CF">
              <w:rPr>
                <w:color w:val="000000"/>
                <w:sz w:val="28"/>
                <w:szCs w:val="28"/>
              </w:rPr>
              <w:t>Е) здание Сената в Московском Кремле</w:t>
            </w:r>
          </w:p>
        </w:tc>
      </w:tr>
      <w:tr w:rsidR="008E0A04" w:rsidRPr="001976CF" w:rsidTr="004E3BAF">
        <w:tc>
          <w:tcPr>
            <w:tcW w:w="3006" w:type="dxa"/>
            <w:gridSpan w:val="2"/>
            <w:tcBorders>
              <w:bottom w:val="single" w:sz="4" w:space="0" w:color="auto"/>
            </w:tcBorders>
            <w:vAlign w:val="center"/>
          </w:tcPr>
          <w:p w:rsidR="008E0A04" w:rsidRPr="001976CF" w:rsidRDefault="005840A4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 w:rsidRPr="001976CF">
              <w:rPr>
                <w:color w:val="000000"/>
                <w:sz w:val="28"/>
                <w:szCs w:val="28"/>
              </w:rPr>
              <w:t xml:space="preserve">7) К.И. Росси </w:t>
            </w:r>
          </w:p>
        </w:tc>
        <w:tc>
          <w:tcPr>
            <w:tcW w:w="7652" w:type="dxa"/>
            <w:gridSpan w:val="6"/>
            <w:vAlign w:val="center"/>
          </w:tcPr>
          <w:p w:rsidR="008E0A04" w:rsidRPr="001976CF" w:rsidRDefault="005840A4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 w:rsidRPr="001976CF">
              <w:rPr>
                <w:color w:val="000000"/>
                <w:sz w:val="28"/>
                <w:szCs w:val="28"/>
              </w:rPr>
              <w:t>Ж) Исаакиевский собор</w:t>
            </w:r>
          </w:p>
        </w:tc>
      </w:tr>
      <w:tr w:rsidR="008E0A04" w:rsidRPr="001976CF" w:rsidTr="004E3BAF">
        <w:tc>
          <w:tcPr>
            <w:tcW w:w="3006" w:type="dxa"/>
            <w:gridSpan w:val="2"/>
            <w:tcBorders>
              <w:bottom w:val="single" w:sz="4" w:space="0" w:color="auto"/>
            </w:tcBorders>
            <w:vAlign w:val="center"/>
          </w:tcPr>
          <w:p w:rsidR="008E0A04" w:rsidRPr="001976CF" w:rsidRDefault="008E0A04">
            <w:pPr>
              <w:pStyle w:val="a9"/>
              <w:snapToGrid w:val="0"/>
              <w:rPr>
                <w:sz w:val="28"/>
                <w:szCs w:val="28"/>
              </w:rPr>
            </w:pPr>
          </w:p>
        </w:tc>
        <w:tc>
          <w:tcPr>
            <w:tcW w:w="7652" w:type="dxa"/>
            <w:gridSpan w:val="6"/>
            <w:tcBorders>
              <w:bottom w:val="nil"/>
            </w:tcBorders>
            <w:vAlign w:val="center"/>
          </w:tcPr>
          <w:p w:rsidR="008E0A04" w:rsidRPr="001976CF" w:rsidRDefault="005840A4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  <w:r w:rsidRPr="001976CF">
              <w:rPr>
                <w:color w:val="000000"/>
                <w:sz w:val="28"/>
                <w:szCs w:val="28"/>
              </w:rPr>
              <w:t>З) здание Исторического музея в Москве</w:t>
            </w:r>
          </w:p>
        </w:tc>
      </w:tr>
      <w:tr w:rsidR="004E3BAF" w:rsidRPr="001976CF" w:rsidTr="004E3BAF"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E3BAF" w:rsidRPr="001976CF" w:rsidRDefault="004E3BAF" w:rsidP="001976CF">
            <w:pPr>
              <w:pStyle w:val="a9"/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Ответ: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 w:rsidP="004E3BAF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 w:rsidP="004E3BAF">
            <w:pPr>
              <w:pStyle w:val="a9"/>
              <w:widowControl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 w:rsidP="004E3BAF">
            <w:pPr>
              <w:pStyle w:val="a9"/>
              <w:widowControl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 w:rsidP="004E3BAF">
            <w:pPr>
              <w:pStyle w:val="a9"/>
              <w:widowControl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 w:rsidP="004E3BAF">
            <w:pPr>
              <w:pStyle w:val="a9"/>
              <w:widowControl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 w:rsidP="004E3BAF">
            <w:pPr>
              <w:pStyle w:val="a9"/>
              <w:widowControl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 w:rsidP="004E3BAF">
            <w:pPr>
              <w:pStyle w:val="a9"/>
              <w:widowControl/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4E3BAF" w:rsidRPr="001976CF" w:rsidTr="004E3BAF"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BAF" w:rsidRPr="001976CF" w:rsidRDefault="004E3BAF">
            <w:pPr>
              <w:pStyle w:val="a9"/>
              <w:snapToGrid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>
            <w:pPr>
              <w:pStyle w:val="a9"/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BAF" w:rsidRPr="001976CF" w:rsidRDefault="004E3BAF">
            <w:pPr>
              <w:pStyle w:val="a9"/>
              <w:widowControl/>
              <w:spacing w:line="264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E0A04" w:rsidRDefault="005840A4" w:rsidP="00E333FB">
      <w:pPr>
        <w:tabs>
          <w:tab w:val="left" w:pos="707"/>
        </w:tabs>
        <w:spacing w:line="0" w:lineRule="atLeast"/>
        <w:rPr>
          <w:b/>
          <w:bCs/>
          <w:sz w:val="28"/>
          <w:szCs w:val="28"/>
          <w:lang w:eastAsia="ru-RU"/>
        </w:rPr>
      </w:pPr>
      <w:r w:rsidRPr="00E333FB">
        <w:rPr>
          <w:b/>
          <w:bCs/>
          <w:sz w:val="28"/>
          <w:szCs w:val="28"/>
          <w:lang w:eastAsia="ru-RU"/>
        </w:rPr>
        <w:t>Задание № 3.Внимательно рассмотрите карту  и выполните</w:t>
      </w:r>
      <w:r w:rsidR="007D16FF">
        <w:rPr>
          <w:b/>
          <w:bCs/>
          <w:sz w:val="28"/>
          <w:szCs w:val="28"/>
          <w:lang w:eastAsia="ru-RU"/>
        </w:rPr>
        <w:t xml:space="preserve"> задания.  (Максимальный балл - 12</w:t>
      </w:r>
      <w:r w:rsidR="00E333FB">
        <w:rPr>
          <w:b/>
          <w:bCs/>
          <w:sz w:val="28"/>
          <w:szCs w:val="28"/>
          <w:lang w:eastAsia="ru-RU"/>
        </w:rPr>
        <w:t xml:space="preserve">, </w:t>
      </w:r>
      <w:r w:rsidRPr="00E333FB">
        <w:rPr>
          <w:b/>
          <w:bCs/>
          <w:sz w:val="28"/>
          <w:szCs w:val="28"/>
          <w:lang w:eastAsia="ru-RU"/>
        </w:rPr>
        <w:t xml:space="preserve">по </w:t>
      </w:r>
      <w:r w:rsidR="007D16FF">
        <w:rPr>
          <w:b/>
          <w:bCs/>
          <w:sz w:val="28"/>
          <w:szCs w:val="28"/>
          <w:lang w:eastAsia="ru-RU"/>
        </w:rPr>
        <w:t>4</w:t>
      </w:r>
      <w:r w:rsidRPr="00E333FB">
        <w:rPr>
          <w:b/>
          <w:bCs/>
          <w:sz w:val="28"/>
          <w:szCs w:val="28"/>
          <w:lang w:eastAsia="ru-RU"/>
        </w:rPr>
        <w:t xml:space="preserve"> балла за каждый верный ответ)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57"/>
        <w:gridCol w:w="4125"/>
      </w:tblGrid>
      <w:tr w:rsidR="00E333FB" w:rsidTr="00E333FB">
        <w:tc>
          <w:tcPr>
            <w:tcW w:w="5341" w:type="dxa"/>
          </w:tcPr>
          <w:p w:rsidR="00E333FB" w:rsidRDefault="00E333FB" w:rsidP="00E333FB">
            <w:pPr>
              <w:tabs>
                <w:tab w:val="left" w:pos="707"/>
              </w:tabs>
              <w:spacing w:line="0" w:lineRule="atLeast"/>
              <w:rPr>
                <w:sz w:val="28"/>
                <w:szCs w:val="28"/>
              </w:rPr>
            </w:pPr>
            <w:r w:rsidRPr="001976CF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026535" cy="6035040"/>
                  <wp:effectExtent l="0" t="0" r="0" b="0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-107" t="-72" r="-107" b="-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6535" cy="6035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E333FB" w:rsidRDefault="00E333FB" w:rsidP="00E333FB">
            <w:pPr>
              <w:spacing w:line="228" w:lineRule="auto"/>
              <w:rPr>
                <w:b/>
                <w:sz w:val="28"/>
                <w:szCs w:val="28"/>
                <w:lang w:eastAsia="ru-RU"/>
              </w:rPr>
            </w:pPr>
          </w:p>
          <w:p w:rsidR="00E333FB" w:rsidRDefault="00E333FB" w:rsidP="00E333FB">
            <w:pPr>
              <w:spacing w:line="228" w:lineRule="auto"/>
              <w:rPr>
                <w:b/>
                <w:sz w:val="28"/>
                <w:szCs w:val="28"/>
                <w:lang w:eastAsia="ru-RU"/>
              </w:rPr>
            </w:pPr>
          </w:p>
          <w:p w:rsidR="00E333FB" w:rsidRDefault="00E333FB" w:rsidP="00E333FB">
            <w:pPr>
              <w:spacing w:line="228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3.1. 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t>За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пол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ни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те про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пуск в пред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ло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же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нии: «Город, обо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зна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чен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ный на схеме циф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рой "7", был осво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бождён от фа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ши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стов в ты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ся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ча де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вять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сот ___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________г.»</w:t>
            </w:r>
          </w:p>
          <w:p w:rsidR="00E333FB" w:rsidRDefault="00E333FB" w:rsidP="00E333FB">
            <w:pPr>
              <w:spacing w:line="228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E333FB" w:rsidRDefault="00E333FB" w:rsidP="00E333FB">
            <w:pPr>
              <w:spacing w:line="228" w:lineRule="auto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3.2.</w:t>
            </w:r>
            <w:r w:rsidRPr="001976CF">
              <w:rPr>
                <w:sz w:val="28"/>
                <w:szCs w:val="28"/>
                <w:lang w:eastAsia="ru-RU"/>
              </w:rPr>
              <w:t>Укажите месяц, когда от фашистов был освобождён город, обозначенный на схеме цифрой «2»</w:t>
            </w:r>
            <w:r>
              <w:rPr>
                <w:sz w:val="28"/>
                <w:szCs w:val="28"/>
                <w:lang w:eastAsia="ru-RU"/>
              </w:rPr>
              <w:t xml:space="preserve"> _________________</w:t>
            </w:r>
          </w:p>
          <w:p w:rsidR="00E333FB" w:rsidRDefault="00E333FB" w:rsidP="00E333FB">
            <w:pPr>
              <w:spacing w:line="228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___________________________</w:t>
            </w:r>
          </w:p>
          <w:p w:rsidR="00E333FB" w:rsidRPr="001976CF" w:rsidRDefault="00E333FB" w:rsidP="00E333FB">
            <w:pPr>
              <w:spacing w:line="228" w:lineRule="auto"/>
              <w:rPr>
                <w:sz w:val="28"/>
                <w:szCs w:val="28"/>
              </w:rPr>
            </w:pPr>
          </w:p>
          <w:p w:rsidR="00E333FB" w:rsidRDefault="00E333FB" w:rsidP="00E333FB">
            <w:pPr>
              <w:tabs>
                <w:tab w:val="left" w:pos="707"/>
              </w:tabs>
              <w:spacing w:line="0" w:lineRule="atLeast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3.3. 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t>Ука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жи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те на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зва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ние опе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ра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ции по уни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что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же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нию окружённой не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мец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кой груп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пи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ров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ки, обо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зна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чен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ной на схеме циф</w:t>
            </w:r>
            <w:r w:rsidRPr="001976CF">
              <w:rPr>
                <w:color w:val="000000"/>
                <w:sz w:val="28"/>
                <w:szCs w:val="28"/>
                <w:shd w:val="clear" w:color="auto" w:fill="FFFFFF"/>
              </w:rPr>
              <w:softHyphen/>
              <w:t>рой «1»</w:t>
            </w:r>
          </w:p>
          <w:p w:rsidR="00E333FB" w:rsidRDefault="00E333FB" w:rsidP="00E333FB">
            <w:pPr>
              <w:tabs>
                <w:tab w:val="left" w:pos="707"/>
              </w:tabs>
              <w:spacing w:line="0" w:lineRule="atLeast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___________________________</w:t>
            </w:r>
          </w:p>
          <w:p w:rsidR="00E333FB" w:rsidRDefault="00E333FB" w:rsidP="00E333FB">
            <w:pPr>
              <w:tabs>
                <w:tab w:val="left" w:pos="707"/>
              </w:tabs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E333FB" w:rsidRDefault="00E333FB" w:rsidP="00E333FB">
            <w:pPr>
              <w:tabs>
                <w:tab w:val="left" w:pos="707"/>
              </w:tabs>
              <w:spacing w:line="0" w:lineRule="atLeast"/>
              <w:rPr>
                <w:sz w:val="28"/>
                <w:szCs w:val="28"/>
              </w:rPr>
            </w:pPr>
          </w:p>
        </w:tc>
      </w:tr>
    </w:tbl>
    <w:p w:rsidR="008E0A04" w:rsidRPr="001976CF" w:rsidRDefault="008E0A04">
      <w:pPr>
        <w:rPr>
          <w:sz w:val="28"/>
          <w:szCs w:val="28"/>
        </w:rPr>
        <w:sectPr w:rsidR="008E0A04" w:rsidRPr="001976CF" w:rsidSect="006C3ED3">
          <w:headerReference w:type="default" r:id="rId9"/>
          <w:footerReference w:type="default" r:id="rId10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8E0A04" w:rsidRPr="001976CF" w:rsidRDefault="008E0A04">
      <w:pPr>
        <w:rPr>
          <w:sz w:val="28"/>
          <w:szCs w:val="28"/>
        </w:rPr>
        <w:sectPr w:rsidR="008E0A04" w:rsidRPr="001976CF">
          <w:type w:val="continuous"/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p w:rsidR="008E0A04" w:rsidRPr="00E333FB" w:rsidRDefault="005840A4" w:rsidP="00E333FB">
      <w:pPr>
        <w:tabs>
          <w:tab w:val="left" w:pos="908"/>
        </w:tabs>
        <w:spacing w:line="200" w:lineRule="exact"/>
        <w:jc w:val="both"/>
        <w:rPr>
          <w:b/>
          <w:sz w:val="28"/>
          <w:szCs w:val="28"/>
          <w:lang w:eastAsia="ru-RU"/>
        </w:rPr>
      </w:pPr>
      <w:r w:rsidRPr="00E333FB">
        <w:rPr>
          <w:b/>
          <w:sz w:val="28"/>
          <w:szCs w:val="28"/>
        </w:rPr>
        <w:lastRenderedPageBreak/>
        <w:t xml:space="preserve">Задание № 4. Заполните пробелы в тексте. Ответ оформите в виде перечня </w:t>
      </w:r>
    </w:p>
    <w:p w:rsidR="008E0A04" w:rsidRPr="00E333FB" w:rsidRDefault="00E333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Элементов </w:t>
      </w:r>
      <w:r w:rsidR="005840A4" w:rsidRPr="00E333FB">
        <w:rPr>
          <w:b/>
          <w:sz w:val="28"/>
          <w:szCs w:val="28"/>
        </w:rPr>
        <w:t>(слов или словосочетаний,</w:t>
      </w:r>
      <w:r>
        <w:rPr>
          <w:b/>
          <w:sz w:val="28"/>
          <w:szCs w:val="28"/>
        </w:rPr>
        <w:t xml:space="preserve"> запись в именительном падеже) </w:t>
      </w:r>
      <w:r w:rsidR="005840A4" w:rsidRPr="00E333FB">
        <w:rPr>
          <w:b/>
          <w:sz w:val="28"/>
          <w:szCs w:val="28"/>
        </w:rPr>
        <w:t xml:space="preserve">под </w:t>
      </w:r>
      <w:r>
        <w:rPr>
          <w:b/>
          <w:sz w:val="28"/>
          <w:szCs w:val="28"/>
        </w:rPr>
        <w:t xml:space="preserve">соответствующими номерами </w:t>
      </w:r>
      <w:r w:rsidR="005840A4" w:rsidRPr="00E333FB">
        <w:rPr>
          <w:b/>
          <w:sz w:val="28"/>
          <w:szCs w:val="28"/>
        </w:rPr>
        <w:t>(по 2 балла за каждый правил</w:t>
      </w:r>
      <w:r w:rsidR="00E07BC5">
        <w:rPr>
          <w:b/>
          <w:sz w:val="28"/>
          <w:szCs w:val="28"/>
        </w:rPr>
        <w:t xml:space="preserve">ьно заполненный пропуск, всего </w:t>
      </w:r>
      <w:r w:rsidR="005840A4" w:rsidRPr="00E333FB">
        <w:rPr>
          <w:b/>
          <w:sz w:val="28"/>
          <w:szCs w:val="28"/>
        </w:rPr>
        <w:t>– 28 баллов)</w:t>
      </w:r>
    </w:p>
    <w:p w:rsidR="008E0A04" w:rsidRPr="001976CF" w:rsidRDefault="005840A4" w:rsidP="00E333FB">
      <w:pPr>
        <w:pStyle w:val="a5"/>
        <w:autoSpaceDE w:val="0"/>
        <w:spacing w:after="0"/>
        <w:ind w:firstLine="708"/>
        <w:jc w:val="both"/>
        <w:rPr>
          <w:sz w:val="28"/>
          <w:szCs w:val="28"/>
        </w:rPr>
      </w:pPr>
      <w:r w:rsidRPr="001976CF">
        <w:rPr>
          <w:color w:val="000000"/>
          <w:sz w:val="28"/>
          <w:szCs w:val="28"/>
        </w:rPr>
        <w:t xml:space="preserve">Правящие круги </w:t>
      </w:r>
      <w:r w:rsidRPr="001976CF">
        <w:rPr>
          <w:b/>
          <w:bCs/>
          <w:color w:val="000000"/>
          <w:sz w:val="28"/>
          <w:szCs w:val="28"/>
        </w:rPr>
        <w:t>1</w:t>
      </w:r>
      <w:r w:rsidRPr="001976CF">
        <w:rPr>
          <w:color w:val="000000"/>
          <w:sz w:val="28"/>
          <w:szCs w:val="28"/>
        </w:rPr>
        <w:t xml:space="preserve">___, принимая решения о военной помощи противникам большевиков, рассчитывали обеспечить им превосходство над красными войсками. На деле же их участие в </w:t>
      </w:r>
      <w:r w:rsidRPr="001976CF">
        <w:rPr>
          <w:b/>
          <w:bCs/>
          <w:color w:val="000000"/>
          <w:sz w:val="28"/>
          <w:szCs w:val="28"/>
        </w:rPr>
        <w:t>2</w:t>
      </w:r>
      <w:r w:rsidRPr="001976CF">
        <w:rPr>
          <w:color w:val="000000"/>
          <w:sz w:val="28"/>
          <w:szCs w:val="28"/>
        </w:rPr>
        <w:t xml:space="preserve">___ войне России обернулось, в конечном счете, против опекаемых ими белых, оно позволило большевистским властям под лозунгом борьбы с </w:t>
      </w:r>
      <w:r w:rsidRPr="001976CF">
        <w:rPr>
          <w:b/>
          <w:bCs/>
          <w:color w:val="000000"/>
          <w:sz w:val="28"/>
          <w:szCs w:val="28"/>
        </w:rPr>
        <w:t>3</w:t>
      </w:r>
      <w:r w:rsidRPr="001976CF">
        <w:rPr>
          <w:color w:val="000000"/>
          <w:sz w:val="28"/>
          <w:szCs w:val="28"/>
        </w:rPr>
        <w:t xml:space="preserve">____ направить гнев патриотично настроенных масс против получавших иностранную помощь белых армий. Это в немалой степени облегчало </w:t>
      </w:r>
      <w:r w:rsidRPr="001976CF">
        <w:rPr>
          <w:b/>
          <w:bCs/>
          <w:color w:val="000000"/>
          <w:sz w:val="28"/>
          <w:szCs w:val="28"/>
        </w:rPr>
        <w:t>4</w:t>
      </w:r>
      <w:r w:rsidRPr="001976CF">
        <w:rPr>
          <w:color w:val="000000"/>
          <w:sz w:val="28"/>
          <w:szCs w:val="28"/>
        </w:rPr>
        <w:t xml:space="preserve">____ власти </w:t>
      </w:r>
      <w:r w:rsidRPr="001976CF">
        <w:rPr>
          <w:color w:val="000000"/>
          <w:sz w:val="28"/>
          <w:szCs w:val="28"/>
        </w:rPr>
        <w:lastRenderedPageBreak/>
        <w:t xml:space="preserve">быстрое создание многомиллионной постоянно пополняющейся резервами </w:t>
      </w:r>
      <w:r w:rsidRPr="001976CF">
        <w:rPr>
          <w:b/>
          <w:bCs/>
          <w:color w:val="000000"/>
          <w:sz w:val="28"/>
          <w:szCs w:val="28"/>
        </w:rPr>
        <w:t>5</w:t>
      </w:r>
      <w:r w:rsidRPr="001976CF">
        <w:rPr>
          <w:bCs/>
          <w:color w:val="000000"/>
          <w:sz w:val="28"/>
          <w:szCs w:val="28"/>
        </w:rPr>
        <w:t>_</w:t>
      </w:r>
      <w:r w:rsidRPr="001976CF">
        <w:rPr>
          <w:color w:val="000000"/>
          <w:sz w:val="28"/>
          <w:szCs w:val="28"/>
        </w:rPr>
        <w:t xml:space="preserve">_____, основанной на </w:t>
      </w:r>
      <w:r w:rsidRPr="001976CF">
        <w:rPr>
          <w:b/>
          <w:bCs/>
          <w:color w:val="000000"/>
          <w:sz w:val="28"/>
          <w:szCs w:val="28"/>
        </w:rPr>
        <w:t>6</w:t>
      </w:r>
      <w:r w:rsidRPr="001976CF">
        <w:rPr>
          <w:color w:val="000000"/>
          <w:sz w:val="28"/>
          <w:szCs w:val="28"/>
        </w:rPr>
        <w:t xml:space="preserve">_____, военной дисциплине и принуждении. Для командования такой армией требовались многочисленные квалифицированные военные кадры, и советское правительство использовало </w:t>
      </w:r>
      <w:r w:rsidRPr="001976CF">
        <w:rPr>
          <w:b/>
          <w:bCs/>
          <w:color w:val="000000"/>
          <w:sz w:val="28"/>
          <w:szCs w:val="28"/>
        </w:rPr>
        <w:t>7</w:t>
      </w:r>
      <w:r w:rsidRPr="001976CF">
        <w:rPr>
          <w:color w:val="000000"/>
          <w:sz w:val="28"/>
          <w:szCs w:val="28"/>
        </w:rPr>
        <w:t xml:space="preserve">_______. Без них, признавал позднее глава </w:t>
      </w:r>
      <w:r w:rsidRPr="001976CF">
        <w:rPr>
          <w:b/>
          <w:bCs/>
          <w:color w:val="000000"/>
          <w:sz w:val="28"/>
          <w:szCs w:val="28"/>
        </w:rPr>
        <w:t>8</w:t>
      </w:r>
      <w:r w:rsidRPr="001976CF">
        <w:rPr>
          <w:bCs/>
          <w:color w:val="000000"/>
          <w:sz w:val="28"/>
          <w:szCs w:val="28"/>
        </w:rPr>
        <w:t>_____</w:t>
      </w:r>
      <w:r w:rsidRPr="001976CF">
        <w:rPr>
          <w:color w:val="000000"/>
          <w:sz w:val="28"/>
          <w:szCs w:val="28"/>
        </w:rPr>
        <w:t xml:space="preserve"> правительства в период войны , нельзя было бы создать Красную армию и победить. На многие высшие военные посты были поставлены опытные крупные </w:t>
      </w:r>
      <w:r w:rsidRPr="001976CF">
        <w:rPr>
          <w:b/>
          <w:bCs/>
          <w:color w:val="000000"/>
          <w:sz w:val="28"/>
          <w:szCs w:val="28"/>
        </w:rPr>
        <w:t>9</w:t>
      </w:r>
      <w:r w:rsidRPr="001976CF">
        <w:rPr>
          <w:bCs/>
          <w:color w:val="000000"/>
          <w:sz w:val="28"/>
          <w:szCs w:val="28"/>
        </w:rPr>
        <w:t>_</w:t>
      </w:r>
      <w:r w:rsidRPr="001976CF">
        <w:rPr>
          <w:color w:val="000000"/>
          <w:sz w:val="28"/>
          <w:szCs w:val="28"/>
        </w:rPr>
        <w:t xml:space="preserve">_____ военные специалисты и военачальники из рабоче-крестьянской среды. Победам Красной армии способствовали также особенности географической среды и структуры населения </w:t>
      </w:r>
      <w:r w:rsidRPr="001976CF">
        <w:rPr>
          <w:b/>
          <w:bCs/>
          <w:color w:val="000000"/>
          <w:sz w:val="28"/>
          <w:szCs w:val="28"/>
        </w:rPr>
        <w:t>10</w:t>
      </w:r>
      <w:r w:rsidRPr="001976CF">
        <w:rPr>
          <w:bCs/>
          <w:color w:val="000000"/>
          <w:sz w:val="28"/>
          <w:szCs w:val="28"/>
        </w:rPr>
        <w:t>_</w:t>
      </w:r>
      <w:r w:rsidRPr="001976CF">
        <w:rPr>
          <w:color w:val="000000"/>
          <w:sz w:val="28"/>
          <w:szCs w:val="28"/>
        </w:rPr>
        <w:t xml:space="preserve">_________ , являвшейся оплотом большевиков. Контролируя  </w:t>
      </w:r>
      <w:r w:rsidRPr="001976CF">
        <w:rPr>
          <w:b/>
          <w:bCs/>
          <w:color w:val="000000"/>
          <w:sz w:val="28"/>
          <w:szCs w:val="28"/>
        </w:rPr>
        <w:t>11</w:t>
      </w:r>
      <w:r w:rsidRPr="001976CF">
        <w:rPr>
          <w:color w:val="000000"/>
          <w:sz w:val="28"/>
          <w:szCs w:val="28"/>
        </w:rPr>
        <w:t xml:space="preserve">___ страны, Советское правительство могло в случае необходимости перебрасывать войска с одного фронта на другой, оптимально используя </w:t>
      </w:r>
      <w:r w:rsidRPr="001976CF">
        <w:rPr>
          <w:b/>
          <w:bCs/>
          <w:color w:val="000000"/>
          <w:sz w:val="28"/>
          <w:szCs w:val="28"/>
        </w:rPr>
        <w:t>12</w:t>
      </w:r>
      <w:r w:rsidRPr="001976CF">
        <w:rPr>
          <w:color w:val="000000"/>
          <w:sz w:val="28"/>
          <w:szCs w:val="28"/>
        </w:rPr>
        <w:t xml:space="preserve">______, чего не могли делать её противники, находившиеся на </w:t>
      </w:r>
      <w:r w:rsidRPr="001976CF">
        <w:rPr>
          <w:b/>
          <w:bCs/>
          <w:color w:val="000000"/>
          <w:sz w:val="28"/>
          <w:szCs w:val="28"/>
        </w:rPr>
        <w:t>13</w:t>
      </w:r>
      <w:r w:rsidRPr="001976CF">
        <w:rPr>
          <w:color w:val="000000"/>
          <w:sz w:val="28"/>
          <w:szCs w:val="28"/>
        </w:rPr>
        <w:t>_____.</w:t>
      </w:r>
    </w:p>
    <w:p w:rsidR="008E0A04" w:rsidRPr="001976CF" w:rsidRDefault="005840A4" w:rsidP="00E333FB">
      <w:pPr>
        <w:pStyle w:val="a5"/>
        <w:spacing w:after="0"/>
        <w:ind w:firstLine="250"/>
        <w:jc w:val="both"/>
        <w:rPr>
          <w:sz w:val="28"/>
          <w:szCs w:val="28"/>
        </w:rPr>
      </w:pPr>
      <w:r w:rsidRPr="001976CF">
        <w:rPr>
          <w:color w:val="000000"/>
          <w:sz w:val="28"/>
          <w:szCs w:val="28"/>
        </w:rPr>
        <w:t xml:space="preserve">Одной из причин поражения белых была также проводимая их правительствами политика. Белые правительства управляли теми же насильственными методами, что и большевики. Белая власть отталкивала от себя население, не смогла создать  </w:t>
      </w:r>
      <w:r w:rsidRPr="001976CF">
        <w:rPr>
          <w:b/>
          <w:bCs/>
          <w:color w:val="000000"/>
          <w:sz w:val="28"/>
          <w:szCs w:val="28"/>
        </w:rPr>
        <w:t>14</w:t>
      </w:r>
      <w:r w:rsidRPr="001976CF">
        <w:rPr>
          <w:color w:val="000000"/>
          <w:sz w:val="28"/>
          <w:szCs w:val="28"/>
        </w:rPr>
        <w:t>_______ и единую стратегию в борьбе с общим врагом, не использовала возможности, которые им давало негативное отношение к политике большевиков значительной части населения».</w:t>
      </w:r>
    </w:p>
    <w:tbl>
      <w:tblPr>
        <w:tblW w:w="9571" w:type="dxa"/>
        <w:jc w:val="center"/>
        <w:tblLayout w:type="fixed"/>
        <w:tblLook w:val="0000"/>
      </w:tblPr>
      <w:tblGrid>
        <w:gridCol w:w="828"/>
        <w:gridCol w:w="3780"/>
        <w:gridCol w:w="900"/>
        <w:gridCol w:w="4063"/>
      </w:tblGrid>
      <w:tr w:rsidR="008E0A04" w:rsidRPr="001976CF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№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Вставка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№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Вставка</w:t>
            </w:r>
          </w:p>
        </w:tc>
      </w:tr>
      <w:tr w:rsidR="008E0A04" w:rsidRPr="001976CF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8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</w:tr>
      <w:tr w:rsidR="008E0A04" w:rsidRPr="001976CF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9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</w:tr>
      <w:tr w:rsidR="008E0A04" w:rsidRPr="001976CF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3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10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</w:tr>
      <w:tr w:rsidR="008E0A04" w:rsidRPr="001976CF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4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11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</w:tr>
      <w:tr w:rsidR="008E0A04" w:rsidRPr="001976CF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5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12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</w:tr>
      <w:tr w:rsidR="008E0A04" w:rsidRPr="001976CF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6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13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</w:tr>
      <w:tr w:rsidR="008E0A04" w:rsidRPr="001976CF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7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5840A4" w:rsidP="00E333FB">
            <w:pPr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14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A04" w:rsidRPr="001976CF" w:rsidRDefault="008E0A04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</w:tr>
    </w:tbl>
    <w:p w:rsidR="0090311F" w:rsidRDefault="0090311F">
      <w:pPr>
        <w:autoSpaceDE w:val="0"/>
        <w:jc w:val="both"/>
        <w:rPr>
          <w:b/>
          <w:sz w:val="28"/>
          <w:szCs w:val="28"/>
        </w:rPr>
      </w:pPr>
    </w:p>
    <w:p w:rsidR="008E0A04" w:rsidRPr="00E333FB" w:rsidRDefault="005840A4">
      <w:pPr>
        <w:autoSpaceDE w:val="0"/>
        <w:jc w:val="both"/>
        <w:rPr>
          <w:sz w:val="28"/>
          <w:szCs w:val="28"/>
        </w:rPr>
      </w:pPr>
      <w:r w:rsidRPr="00E333FB">
        <w:rPr>
          <w:b/>
          <w:sz w:val="28"/>
          <w:szCs w:val="28"/>
        </w:rPr>
        <w:t>Задание № 5.  Изображени</w:t>
      </w:r>
      <w:r w:rsidR="00E333FB">
        <w:rPr>
          <w:b/>
          <w:sz w:val="28"/>
          <w:szCs w:val="28"/>
        </w:rPr>
        <w:t xml:space="preserve">я, каких исторических деятелей </w:t>
      </w:r>
      <w:r w:rsidRPr="00E333FB">
        <w:rPr>
          <w:b/>
          <w:sz w:val="28"/>
          <w:szCs w:val="28"/>
        </w:rPr>
        <w:t xml:space="preserve">представлены ниже? </w:t>
      </w:r>
      <w:r w:rsidRPr="00E333FB">
        <w:rPr>
          <w:b/>
          <w:bCs/>
          <w:iCs/>
          <w:sz w:val="28"/>
          <w:szCs w:val="28"/>
        </w:rPr>
        <w:t>(1 балл за каждый из перечисленных элементов ответа, до 3 баллов за каждый ответ, всего – 6 баллов)</w:t>
      </w:r>
    </w:p>
    <w:p w:rsidR="008E0A04" w:rsidRPr="00E333FB" w:rsidRDefault="005840A4">
      <w:pPr>
        <w:jc w:val="both"/>
        <w:rPr>
          <w:b/>
          <w:sz w:val="28"/>
          <w:szCs w:val="28"/>
        </w:rPr>
      </w:pPr>
      <w:r w:rsidRPr="00E333FB">
        <w:rPr>
          <w:b/>
          <w:sz w:val="28"/>
          <w:szCs w:val="28"/>
        </w:rPr>
        <w:t>Укажите:</w:t>
      </w:r>
    </w:p>
    <w:p w:rsidR="008E0A04" w:rsidRPr="00E333FB" w:rsidRDefault="005840A4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E333FB">
        <w:rPr>
          <w:b/>
          <w:sz w:val="28"/>
          <w:szCs w:val="28"/>
        </w:rPr>
        <w:t>их фамилии</w:t>
      </w:r>
    </w:p>
    <w:p w:rsidR="008E0A04" w:rsidRPr="00E333FB" w:rsidRDefault="005840A4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E333FB">
        <w:rPr>
          <w:b/>
          <w:sz w:val="28"/>
          <w:szCs w:val="28"/>
        </w:rPr>
        <w:t>сферу их деятельности</w:t>
      </w:r>
    </w:p>
    <w:p w:rsidR="008E0A04" w:rsidRPr="00E333FB" w:rsidRDefault="005840A4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E333FB">
        <w:rPr>
          <w:b/>
          <w:sz w:val="28"/>
          <w:szCs w:val="28"/>
        </w:rPr>
        <w:t>примерное время их деятельности</w:t>
      </w:r>
    </w:p>
    <w:tbl>
      <w:tblPr>
        <w:tblW w:w="5667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67"/>
      </w:tblGrid>
      <w:tr w:rsidR="008E0A04" w:rsidRPr="001976CF">
        <w:tc>
          <w:tcPr>
            <w:tcW w:w="5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0A04" w:rsidRPr="001976CF" w:rsidRDefault="005840A4">
            <w:pPr>
              <w:pStyle w:val="a9"/>
              <w:jc w:val="both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1                         2</w:t>
            </w:r>
          </w:p>
        </w:tc>
      </w:tr>
      <w:tr w:rsidR="008E0A04" w:rsidRPr="001976CF" w:rsidTr="00E333FB">
        <w:trPr>
          <w:trHeight w:val="2702"/>
        </w:trPr>
        <w:tc>
          <w:tcPr>
            <w:tcW w:w="56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0A04" w:rsidRPr="001976CF" w:rsidRDefault="005840A4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1976CF">
              <w:rPr>
                <w:noProof/>
                <w:sz w:val="28"/>
                <w:szCs w:val="28"/>
                <w:lang w:eastAsia="ru-RU"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posOffset>1993265</wp:posOffset>
                  </wp:positionH>
                  <wp:positionV relativeFrom="paragraph">
                    <wp:posOffset>36195</wp:posOffset>
                  </wp:positionV>
                  <wp:extent cx="1139190" cy="1694180"/>
                  <wp:effectExtent l="0" t="0" r="0" b="0"/>
                  <wp:wrapSquare wrapText="largest"/>
                  <wp:docPr id="2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-72" t="-48" r="-72" b="-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190" cy="1694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976CF">
              <w:rPr>
                <w:noProof/>
                <w:sz w:val="28"/>
                <w:szCs w:val="28"/>
                <w:lang w:eastAsia="ru-RU"/>
              </w:rPr>
              <w:drawing>
                <wp:anchor distT="0" distB="0" distL="0" distR="0" simplePos="0" relativeHeight="12" behindDoc="0" locked="0" layoutInCell="1" allowOverlap="1">
                  <wp:simplePos x="0" y="0"/>
                  <wp:positionH relativeFrom="column">
                    <wp:posOffset>287020</wp:posOffset>
                  </wp:positionH>
                  <wp:positionV relativeFrom="paragraph">
                    <wp:posOffset>36830</wp:posOffset>
                  </wp:positionV>
                  <wp:extent cx="1222375" cy="1670050"/>
                  <wp:effectExtent l="0" t="0" r="0" b="0"/>
                  <wp:wrapSquare wrapText="largest"/>
                  <wp:docPr id="3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-60" t="-44" r="-60" b="-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375" cy="167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E0A04" w:rsidRPr="001976CF" w:rsidRDefault="008E0A04">
            <w:pPr>
              <w:pStyle w:val="a9"/>
              <w:jc w:val="both"/>
              <w:rPr>
                <w:sz w:val="28"/>
                <w:szCs w:val="28"/>
              </w:rPr>
            </w:pPr>
          </w:p>
          <w:p w:rsidR="008E0A04" w:rsidRPr="001976CF" w:rsidRDefault="008E0A04">
            <w:pPr>
              <w:pStyle w:val="a9"/>
              <w:jc w:val="both"/>
              <w:rPr>
                <w:sz w:val="28"/>
                <w:szCs w:val="28"/>
              </w:rPr>
            </w:pPr>
          </w:p>
          <w:p w:rsidR="008E0A04" w:rsidRPr="001976CF" w:rsidRDefault="008E0A04">
            <w:pPr>
              <w:pStyle w:val="a9"/>
              <w:jc w:val="both"/>
              <w:rPr>
                <w:sz w:val="28"/>
                <w:szCs w:val="28"/>
              </w:rPr>
            </w:pPr>
          </w:p>
          <w:p w:rsidR="008E0A04" w:rsidRPr="001976CF" w:rsidRDefault="008E0A04">
            <w:pPr>
              <w:pStyle w:val="a9"/>
              <w:jc w:val="both"/>
              <w:rPr>
                <w:sz w:val="28"/>
                <w:szCs w:val="28"/>
              </w:rPr>
            </w:pPr>
          </w:p>
          <w:p w:rsidR="008E0A04" w:rsidRPr="001976CF" w:rsidRDefault="008E0A04">
            <w:pPr>
              <w:pStyle w:val="a9"/>
              <w:jc w:val="both"/>
              <w:rPr>
                <w:sz w:val="28"/>
                <w:szCs w:val="28"/>
              </w:rPr>
            </w:pPr>
          </w:p>
          <w:p w:rsidR="008E0A04" w:rsidRPr="001976CF" w:rsidRDefault="008E0A04">
            <w:pPr>
              <w:pStyle w:val="a9"/>
              <w:jc w:val="both"/>
              <w:rPr>
                <w:sz w:val="28"/>
                <w:szCs w:val="28"/>
              </w:rPr>
            </w:pPr>
          </w:p>
          <w:p w:rsidR="008E0A04" w:rsidRPr="001976CF" w:rsidRDefault="008E0A04">
            <w:pPr>
              <w:pStyle w:val="a9"/>
              <w:jc w:val="both"/>
              <w:rPr>
                <w:sz w:val="28"/>
                <w:szCs w:val="28"/>
              </w:rPr>
            </w:pPr>
          </w:p>
          <w:p w:rsidR="008E0A04" w:rsidRPr="001976CF" w:rsidRDefault="008E0A04">
            <w:pPr>
              <w:pStyle w:val="a9"/>
              <w:jc w:val="both"/>
              <w:rPr>
                <w:sz w:val="28"/>
                <w:szCs w:val="28"/>
              </w:rPr>
            </w:pPr>
          </w:p>
        </w:tc>
      </w:tr>
    </w:tbl>
    <w:p w:rsidR="008E0A04" w:rsidRPr="001976CF" w:rsidRDefault="005840A4" w:rsidP="002A5F4F">
      <w:pPr>
        <w:jc w:val="both"/>
        <w:rPr>
          <w:sz w:val="28"/>
          <w:szCs w:val="28"/>
        </w:rPr>
      </w:pPr>
      <w:bookmarkStart w:id="3" w:name="_GoBack"/>
      <w:bookmarkEnd w:id="3"/>
      <w:r w:rsidRPr="001976CF">
        <w:rPr>
          <w:sz w:val="28"/>
          <w:szCs w:val="28"/>
        </w:rPr>
        <w:lastRenderedPageBreak/>
        <w:t>1)_________________________________________________________________________</w:t>
      </w:r>
    </w:p>
    <w:p w:rsidR="008E0A04" w:rsidRPr="001976CF" w:rsidRDefault="005840A4">
      <w:pPr>
        <w:autoSpaceDE w:val="0"/>
        <w:jc w:val="both"/>
        <w:rPr>
          <w:sz w:val="28"/>
          <w:szCs w:val="28"/>
        </w:rPr>
      </w:pPr>
      <w:r w:rsidRPr="001976CF">
        <w:rPr>
          <w:sz w:val="28"/>
          <w:szCs w:val="28"/>
        </w:rPr>
        <w:t xml:space="preserve">____________________________________________________________________________________________________________________________________________________                </w:t>
      </w:r>
    </w:p>
    <w:p w:rsidR="008E0A04" w:rsidRPr="001976CF" w:rsidRDefault="005840A4">
      <w:pPr>
        <w:autoSpaceDE w:val="0"/>
        <w:jc w:val="both"/>
        <w:rPr>
          <w:sz w:val="28"/>
          <w:szCs w:val="28"/>
        </w:rPr>
      </w:pPr>
      <w:r w:rsidRPr="001976CF">
        <w:rPr>
          <w:sz w:val="28"/>
          <w:szCs w:val="28"/>
        </w:rPr>
        <w:t>2)_________________________________________________________________________</w:t>
      </w:r>
    </w:p>
    <w:p w:rsidR="008E0A04" w:rsidRPr="001976CF" w:rsidRDefault="005840A4">
      <w:pPr>
        <w:jc w:val="both"/>
        <w:rPr>
          <w:sz w:val="28"/>
          <w:szCs w:val="28"/>
        </w:rPr>
      </w:pPr>
      <w:r w:rsidRPr="001976CF">
        <w:rPr>
          <w:sz w:val="28"/>
          <w:szCs w:val="28"/>
        </w:rPr>
        <w:t xml:space="preserve">____________________________________________________________________________________________________________________________________________________                </w:t>
      </w:r>
    </w:p>
    <w:p w:rsidR="0090311F" w:rsidRDefault="0090311F">
      <w:pPr>
        <w:autoSpaceDE w:val="0"/>
        <w:jc w:val="both"/>
        <w:rPr>
          <w:b/>
          <w:bCs/>
          <w:sz w:val="28"/>
          <w:szCs w:val="28"/>
        </w:rPr>
      </w:pPr>
    </w:p>
    <w:p w:rsidR="008E0A04" w:rsidRPr="00224239" w:rsidRDefault="005840A4">
      <w:pPr>
        <w:autoSpaceDE w:val="0"/>
        <w:jc w:val="both"/>
        <w:rPr>
          <w:sz w:val="28"/>
          <w:szCs w:val="28"/>
        </w:rPr>
      </w:pPr>
      <w:r w:rsidRPr="00224239">
        <w:rPr>
          <w:b/>
          <w:bCs/>
          <w:sz w:val="28"/>
          <w:szCs w:val="28"/>
        </w:rPr>
        <w:t xml:space="preserve">Задание № </w:t>
      </w:r>
      <w:r w:rsidR="0090311F">
        <w:rPr>
          <w:b/>
          <w:bCs/>
          <w:sz w:val="28"/>
          <w:szCs w:val="28"/>
        </w:rPr>
        <w:t>6</w:t>
      </w:r>
      <w:r w:rsidRPr="00224239">
        <w:rPr>
          <w:b/>
          <w:bCs/>
          <w:sz w:val="28"/>
          <w:szCs w:val="28"/>
        </w:rPr>
        <w:t>. Что с исторической точки зрения объединяе</w:t>
      </w:r>
      <w:r w:rsidR="00224239">
        <w:rPr>
          <w:b/>
          <w:bCs/>
          <w:sz w:val="28"/>
          <w:szCs w:val="28"/>
        </w:rPr>
        <w:t xml:space="preserve">т перечисленные в ряду фамилии? </w:t>
      </w:r>
      <w:r w:rsidRPr="00224239">
        <w:rPr>
          <w:b/>
          <w:bCs/>
          <w:sz w:val="28"/>
          <w:szCs w:val="28"/>
        </w:rPr>
        <w:t xml:space="preserve">Дайте максимально точный ответ </w:t>
      </w:r>
      <w:r w:rsidRPr="00224239">
        <w:rPr>
          <w:b/>
          <w:sz w:val="28"/>
          <w:szCs w:val="28"/>
        </w:rPr>
        <w:t>(по 2 балла за каждое правильное пояснение, всего – 4 балла)</w:t>
      </w:r>
    </w:p>
    <w:p w:rsidR="008E0A04" w:rsidRPr="00224239" w:rsidRDefault="005840A4">
      <w:pPr>
        <w:autoSpaceDE w:val="0"/>
        <w:rPr>
          <w:sz w:val="28"/>
          <w:szCs w:val="28"/>
        </w:rPr>
      </w:pPr>
      <w:r w:rsidRPr="00224239">
        <w:rPr>
          <w:bCs/>
          <w:sz w:val="28"/>
          <w:szCs w:val="28"/>
        </w:rPr>
        <w:t xml:space="preserve">1. </w:t>
      </w:r>
      <w:r w:rsidRPr="00224239">
        <w:rPr>
          <w:bCs/>
          <w:color w:val="181818"/>
          <w:sz w:val="28"/>
          <w:szCs w:val="28"/>
        </w:rPr>
        <w:t>В.И. Ленин, А.И. Р</w:t>
      </w:r>
      <w:r w:rsidR="00224239">
        <w:rPr>
          <w:bCs/>
          <w:color w:val="181818"/>
          <w:sz w:val="28"/>
          <w:szCs w:val="28"/>
        </w:rPr>
        <w:t>ыков, В.М. Молотов, И.В. Сталин ______________________________________________________________</w:t>
      </w:r>
      <w:r w:rsidRPr="00224239">
        <w:rPr>
          <w:bCs/>
          <w:sz w:val="28"/>
          <w:szCs w:val="28"/>
        </w:rPr>
        <w:t>______________________________________________________________________________________</w:t>
      </w:r>
    </w:p>
    <w:p w:rsidR="008E0A04" w:rsidRPr="001976CF" w:rsidRDefault="005840A4">
      <w:pPr>
        <w:autoSpaceDE w:val="0"/>
        <w:rPr>
          <w:bCs/>
          <w:sz w:val="28"/>
          <w:szCs w:val="28"/>
        </w:rPr>
      </w:pPr>
      <w:r w:rsidRPr="00224239">
        <w:rPr>
          <w:bCs/>
          <w:sz w:val="28"/>
          <w:szCs w:val="28"/>
        </w:rPr>
        <w:t>2.Алексеев М.В</w:t>
      </w:r>
      <w:r w:rsidR="00D3192F">
        <w:rPr>
          <w:bCs/>
          <w:sz w:val="28"/>
          <w:szCs w:val="28"/>
        </w:rPr>
        <w:t>.</w:t>
      </w:r>
      <w:r w:rsidRPr="00224239">
        <w:rPr>
          <w:bCs/>
          <w:sz w:val="28"/>
          <w:szCs w:val="28"/>
        </w:rPr>
        <w:t>, Брусилов А.А., Деникин А.И., Ренненкампф П.К. ______________________________________________________________________________________</w:t>
      </w:r>
      <w:r w:rsidR="00224239">
        <w:rPr>
          <w:bCs/>
          <w:sz w:val="28"/>
          <w:szCs w:val="28"/>
        </w:rPr>
        <w:t>______________________________________________________________</w:t>
      </w:r>
    </w:p>
    <w:p w:rsidR="009B23E6" w:rsidRDefault="009B23E6" w:rsidP="00D3192F">
      <w:pPr>
        <w:jc w:val="both"/>
        <w:rPr>
          <w:b/>
          <w:bCs/>
          <w:iCs/>
          <w:sz w:val="28"/>
          <w:szCs w:val="28"/>
        </w:rPr>
      </w:pPr>
    </w:p>
    <w:p w:rsidR="00D3192F" w:rsidRDefault="005840A4" w:rsidP="00D3192F">
      <w:pPr>
        <w:jc w:val="both"/>
        <w:rPr>
          <w:b/>
          <w:sz w:val="28"/>
          <w:szCs w:val="28"/>
        </w:rPr>
      </w:pPr>
      <w:r w:rsidRPr="00D3192F">
        <w:rPr>
          <w:b/>
          <w:bCs/>
          <w:iCs/>
          <w:sz w:val="28"/>
          <w:szCs w:val="28"/>
        </w:rPr>
        <w:t xml:space="preserve">Задание № </w:t>
      </w:r>
      <w:r w:rsidR="0090311F">
        <w:rPr>
          <w:b/>
          <w:bCs/>
          <w:iCs/>
          <w:sz w:val="28"/>
          <w:szCs w:val="28"/>
        </w:rPr>
        <w:t>7</w:t>
      </w:r>
      <w:r w:rsidRPr="00D3192F">
        <w:rPr>
          <w:b/>
          <w:bCs/>
          <w:iCs/>
          <w:sz w:val="28"/>
          <w:szCs w:val="28"/>
        </w:rPr>
        <w:t xml:space="preserve">. </w:t>
      </w:r>
      <w:r w:rsidRPr="00D3192F">
        <w:rPr>
          <w:b/>
          <w:iCs/>
          <w:sz w:val="28"/>
          <w:szCs w:val="28"/>
        </w:rPr>
        <w:t>Выполните тестовые задания по истории Красноярского края</w:t>
      </w:r>
      <w:r w:rsidR="00D3192F">
        <w:rPr>
          <w:b/>
          <w:iCs/>
          <w:sz w:val="28"/>
          <w:szCs w:val="28"/>
        </w:rPr>
        <w:t>. Ответы внесите в таблицу, которая расположена ниже</w:t>
      </w:r>
      <w:r w:rsidRPr="00D3192F">
        <w:rPr>
          <w:b/>
          <w:sz w:val="28"/>
          <w:szCs w:val="28"/>
        </w:rPr>
        <w:t xml:space="preserve"> (по </w:t>
      </w:r>
      <w:r w:rsidR="00B47E22">
        <w:rPr>
          <w:b/>
          <w:sz w:val="28"/>
          <w:szCs w:val="28"/>
        </w:rPr>
        <w:t>2 балла</w:t>
      </w:r>
      <w:r w:rsidRPr="00D3192F">
        <w:rPr>
          <w:b/>
          <w:sz w:val="28"/>
          <w:szCs w:val="28"/>
        </w:rPr>
        <w:t xml:space="preserve"> за каждый правильный ответ, всего – 6 баллов)</w:t>
      </w:r>
    </w:p>
    <w:p w:rsidR="00D3192F" w:rsidRDefault="00B47E22">
      <w:pPr>
        <w:rPr>
          <w:b/>
          <w:bCs/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1</w:t>
      </w:r>
      <w:r w:rsidR="005840A4" w:rsidRPr="001976CF">
        <w:rPr>
          <w:b/>
          <w:bCs/>
          <w:color w:val="181818"/>
          <w:sz w:val="28"/>
          <w:szCs w:val="28"/>
        </w:rPr>
        <w:t>. Название какого города Красноярского края зашифровано в ребусе</w:t>
      </w:r>
      <w:r>
        <w:rPr>
          <w:b/>
          <w:bCs/>
          <w:color w:val="181818"/>
          <w:sz w:val="28"/>
          <w:szCs w:val="28"/>
        </w:rPr>
        <w:t>?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7739"/>
      </w:tblGrid>
      <w:tr w:rsidR="00D3192F" w:rsidTr="00D3192F">
        <w:tc>
          <w:tcPr>
            <w:tcW w:w="2943" w:type="dxa"/>
          </w:tcPr>
          <w:p w:rsidR="00D3192F" w:rsidRDefault="00D3192F">
            <w:pPr>
              <w:rPr>
                <w:color w:val="181818"/>
                <w:sz w:val="28"/>
                <w:szCs w:val="28"/>
              </w:rPr>
            </w:pPr>
            <w:r w:rsidRPr="001976CF">
              <w:rPr>
                <w:noProof/>
                <w:color w:val="181818"/>
                <w:sz w:val="28"/>
                <w:szCs w:val="28"/>
                <w:lang w:eastAsia="ru-RU"/>
              </w:rPr>
              <w:drawing>
                <wp:inline distT="0" distB="0" distL="0" distR="0">
                  <wp:extent cx="1713053" cy="950835"/>
                  <wp:effectExtent l="0" t="0" r="1905" b="1905"/>
                  <wp:docPr id="15" name="Изображение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Изображение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-45" t="-68" r="-45" b="16621"/>
                          <a:stretch/>
                        </pic:blipFill>
                        <pic:spPr bwMode="auto">
                          <a:xfrm>
                            <a:off x="0" y="0"/>
                            <a:ext cx="1719549" cy="9544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9" w:type="dxa"/>
          </w:tcPr>
          <w:p w:rsidR="00D3192F" w:rsidRDefault="00D3192F">
            <w:pPr>
              <w:rPr>
                <w:color w:val="181818"/>
                <w:sz w:val="28"/>
                <w:szCs w:val="28"/>
              </w:rPr>
            </w:pPr>
          </w:p>
          <w:p w:rsidR="00D3192F" w:rsidRDefault="00D3192F">
            <w:pPr>
              <w:rPr>
                <w:color w:val="181818"/>
                <w:sz w:val="28"/>
                <w:szCs w:val="28"/>
              </w:rPr>
            </w:pPr>
            <w:r>
              <w:rPr>
                <w:color w:val="181818"/>
                <w:sz w:val="28"/>
                <w:szCs w:val="28"/>
              </w:rPr>
              <w:t>1) Ачинск</w:t>
            </w:r>
            <w:r>
              <w:rPr>
                <w:color w:val="181818"/>
                <w:sz w:val="28"/>
                <w:szCs w:val="28"/>
              </w:rPr>
              <w:br/>
              <w:t>2) Норильск</w:t>
            </w:r>
            <w:r>
              <w:rPr>
                <w:color w:val="181818"/>
                <w:sz w:val="28"/>
                <w:szCs w:val="28"/>
              </w:rPr>
              <w:br/>
            </w:r>
            <w:r w:rsidRPr="001976CF">
              <w:rPr>
                <w:color w:val="181818"/>
                <w:sz w:val="28"/>
                <w:szCs w:val="28"/>
              </w:rPr>
              <w:t>3) Канс</w:t>
            </w:r>
            <w:r>
              <w:rPr>
                <w:color w:val="181818"/>
                <w:sz w:val="28"/>
                <w:szCs w:val="28"/>
              </w:rPr>
              <w:t>к</w:t>
            </w:r>
          </w:p>
        </w:tc>
      </w:tr>
    </w:tbl>
    <w:p w:rsidR="008E0A04" w:rsidRPr="00D3192F" w:rsidRDefault="00B47E22">
      <w:pPr>
        <w:rPr>
          <w:b/>
          <w:sz w:val="28"/>
          <w:szCs w:val="28"/>
        </w:rPr>
      </w:pPr>
      <w:r>
        <w:rPr>
          <w:b/>
          <w:bCs/>
          <w:iCs/>
          <w:color w:val="181818"/>
          <w:sz w:val="28"/>
          <w:szCs w:val="28"/>
        </w:rPr>
        <w:t>2</w:t>
      </w:r>
      <w:r w:rsidR="00D3192F">
        <w:rPr>
          <w:b/>
          <w:bCs/>
          <w:iCs/>
          <w:color w:val="181818"/>
          <w:sz w:val="28"/>
          <w:szCs w:val="28"/>
        </w:rPr>
        <w:t>. В 1941 году поезд</w:t>
      </w:r>
      <w:r w:rsidR="005840A4" w:rsidRPr="001976CF">
        <w:rPr>
          <w:b/>
          <w:bCs/>
          <w:iCs/>
          <w:color w:val="181818"/>
          <w:sz w:val="28"/>
          <w:szCs w:val="28"/>
        </w:rPr>
        <w:t>ас эвакуированными заводами шли в Сибирь, в Красноярск. На каком берегу раз</w:t>
      </w:r>
      <w:r w:rsidR="00D3192F">
        <w:rPr>
          <w:b/>
          <w:bCs/>
          <w:iCs/>
          <w:color w:val="181818"/>
          <w:sz w:val="28"/>
          <w:szCs w:val="28"/>
        </w:rPr>
        <w:t>местили эвакуированные заводы?</w:t>
      </w:r>
      <w:r w:rsidR="00D3192F">
        <w:rPr>
          <w:b/>
          <w:bCs/>
          <w:iCs/>
          <w:color w:val="181818"/>
          <w:sz w:val="28"/>
          <w:szCs w:val="28"/>
        </w:rPr>
        <w:br/>
      </w:r>
      <w:r w:rsidR="005840A4" w:rsidRPr="001976CF">
        <w:rPr>
          <w:iCs/>
          <w:color w:val="181818"/>
          <w:sz w:val="28"/>
          <w:szCs w:val="28"/>
        </w:rPr>
        <w:t>1) На левом берегу  2) На правом берегу</w:t>
      </w:r>
    </w:p>
    <w:p w:rsidR="00D3192F" w:rsidRPr="002A5F4F" w:rsidRDefault="005840A4">
      <w:pPr>
        <w:autoSpaceDE w:val="0"/>
        <w:rPr>
          <w:iCs/>
          <w:sz w:val="28"/>
          <w:szCs w:val="28"/>
        </w:rPr>
      </w:pPr>
      <w:r w:rsidRPr="001976CF">
        <w:rPr>
          <w:b/>
          <w:bCs/>
          <w:iCs/>
          <w:sz w:val="28"/>
          <w:szCs w:val="28"/>
        </w:rPr>
        <w:br/>
      </w:r>
      <w:r w:rsidR="00B47E22">
        <w:rPr>
          <w:b/>
          <w:bCs/>
          <w:iCs/>
          <w:sz w:val="28"/>
          <w:szCs w:val="28"/>
        </w:rPr>
        <w:t>3</w:t>
      </w:r>
      <w:r w:rsidRPr="001976CF">
        <w:rPr>
          <w:b/>
          <w:bCs/>
          <w:iCs/>
          <w:sz w:val="28"/>
          <w:szCs w:val="28"/>
        </w:rPr>
        <w:t>. В 1957 году в Красноярске на фабрике «Енисей» начали выпускать музыкальный инструмент, который так и назывался, «Енисей». Назовите его.</w:t>
      </w:r>
      <w:r w:rsidRPr="001976CF">
        <w:rPr>
          <w:b/>
          <w:bCs/>
          <w:iCs/>
          <w:sz w:val="28"/>
          <w:szCs w:val="28"/>
        </w:rPr>
        <w:br/>
      </w:r>
      <w:r w:rsidRPr="001976CF">
        <w:rPr>
          <w:iCs/>
          <w:sz w:val="28"/>
          <w:szCs w:val="28"/>
        </w:rPr>
        <w:t>1)Пианино   2) Скрипка  3)Барабан</w:t>
      </w:r>
    </w:p>
    <w:tbl>
      <w:tblPr>
        <w:tblW w:w="2576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80"/>
        <w:gridCol w:w="1276"/>
        <w:gridCol w:w="1417"/>
        <w:gridCol w:w="1276"/>
      </w:tblGrid>
      <w:tr w:rsidR="00B47E22" w:rsidRPr="001976CF" w:rsidTr="00B47E22">
        <w:tc>
          <w:tcPr>
            <w:tcW w:w="1479" w:type="dxa"/>
            <w:tcBorders>
              <w:right w:val="single" w:sz="4" w:space="0" w:color="auto"/>
            </w:tcBorders>
          </w:tcPr>
          <w:p w:rsidR="00B47E22" w:rsidRPr="00D3192F" w:rsidRDefault="00B47E22" w:rsidP="00D3192F">
            <w:pPr>
              <w:pStyle w:val="a9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Ответ: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47E22" w:rsidRPr="001976CF" w:rsidRDefault="00B47E22" w:rsidP="00D3192F">
            <w:pPr>
              <w:pStyle w:val="a9"/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E22" w:rsidRPr="001976CF" w:rsidRDefault="00B47E22" w:rsidP="00D3192F">
            <w:pPr>
              <w:pStyle w:val="a9"/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E22" w:rsidRPr="001976CF" w:rsidRDefault="00B47E22" w:rsidP="00D3192F">
            <w:pPr>
              <w:pStyle w:val="a9"/>
              <w:jc w:val="center"/>
              <w:rPr>
                <w:sz w:val="28"/>
                <w:szCs w:val="28"/>
              </w:rPr>
            </w:pPr>
            <w:r w:rsidRPr="001976CF">
              <w:rPr>
                <w:sz w:val="28"/>
                <w:szCs w:val="28"/>
              </w:rPr>
              <w:t>3</w:t>
            </w:r>
          </w:p>
        </w:tc>
      </w:tr>
      <w:tr w:rsidR="00B47E22" w:rsidRPr="001976CF" w:rsidTr="00B47E22">
        <w:tc>
          <w:tcPr>
            <w:tcW w:w="1479" w:type="dxa"/>
            <w:tcBorders>
              <w:right w:val="single" w:sz="4" w:space="0" w:color="auto"/>
            </w:tcBorders>
          </w:tcPr>
          <w:p w:rsidR="00B47E22" w:rsidRPr="001976CF" w:rsidRDefault="00B47E22">
            <w:pPr>
              <w:pStyle w:val="a9"/>
              <w:snapToGrid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47E22" w:rsidRPr="001976CF" w:rsidRDefault="00B47E22">
            <w:pPr>
              <w:pStyle w:val="a9"/>
              <w:snapToGrid w:val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B47E22" w:rsidRPr="001976CF" w:rsidRDefault="00B47E22">
            <w:pPr>
              <w:pStyle w:val="a9"/>
              <w:snapToGrid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E22" w:rsidRPr="001976CF" w:rsidRDefault="00B47E22">
            <w:pPr>
              <w:pStyle w:val="a9"/>
              <w:snapToGrid w:val="0"/>
              <w:rPr>
                <w:sz w:val="28"/>
                <w:szCs w:val="28"/>
              </w:rPr>
            </w:pPr>
          </w:p>
        </w:tc>
      </w:tr>
    </w:tbl>
    <w:p w:rsidR="008E0A04" w:rsidRPr="001976CF" w:rsidRDefault="008E0A04">
      <w:pPr>
        <w:autoSpaceDE w:val="0"/>
        <w:rPr>
          <w:sz w:val="28"/>
          <w:szCs w:val="28"/>
        </w:rPr>
      </w:pPr>
    </w:p>
    <w:p w:rsidR="008E0A04" w:rsidRPr="00E07BC5" w:rsidRDefault="005840A4">
      <w:pPr>
        <w:autoSpaceDE w:val="0"/>
        <w:jc w:val="both"/>
        <w:rPr>
          <w:sz w:val="28"/>
          <w:szCs w:val="28"/>
        </w:rPr>
      </w:pPr>
      <w:r w:rsidRPr="00E07BC5">
        <w:rPr>
          <w:b/>
          <w:bCs/>
          <w:iCs/>
          <w:sz w:val="28"/>
          <w:szCs w:val="28"/>
        </w:rPr>
        <w:t xml:space="preserve">Задание № </w:t>
      </w:r>
      <w:r w:rsidR="0090311F">
        <w:rPr>
          <w:b/>
          <w:bCs/>
          <w:iCs/>
          <w:sz w:val="28"/>
          <w:szCs w:val="28"/>
        </w:rPr>
        <w:t>8</w:t>
      </w:r>
      <w:r w:rsidRPr="00E07BC5">
        <w:rPr>
          <w:b/>
          <w:bCs/>
          <w:iCs/>
          <w:sz w:val="28"/>
          <w:szCs w:val="28"/>
        </w:rPr>
        <w:t>.Напишите эссе. Всего - 25 баллов</w:t>
      </w:r>
    </w:p>
    <w:p w:rsidR="008E0A04" w:rsidRPr="001976CF" w:rsidRDefault="00D3192F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предстоит работать с </w:t>
      </w:r>
      <w:r w:rsidR="005840A4" w:rsidRPr="001976CF">
        <w:rPr>
          <w:sz w:val="28"/>
          <w:szCs w:val="28"/>
        </w:rPr>
        <w:t xml:space="preserve">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При написании работы исходите из того, что жюри, оценивая ваше эссе, будет руководствоваться следующими </w:t>
      </w:r>
      <w:r w:rsidR="005840A4" w:rsidRPr="001976CF">
        <w:rPr>
          <w:b/>
          <w:sz w:val="28"/>
          <w:szCs w:val="28"/>
        </w:rPr>
        <w:t xml:space="preserve">критериями: </w:t>
      </w:r>
    </w:p>
    <w:p w:rsidR="008E0A04" w:rsidRPr="001976CF" w:rsidRDefault="005840A4">
      <w:pPr>
        <w:autoSpaceDE w:val="0"/>
        <w:jc w:val="both"/>
        <w:rPr>
          <w:sz w:val="28"/>
          <w:szCs w:val="28"/>
        </w:rPr>
      </w:pPr>
      <w:r w:rsidRPr="001976CF">
        <w:rPr>
          <w:sz w:val="28"/>
          <w:szCs w:val="28"/>
        </w:rPr>
        <w:t>1. Творческий характер восприятия темы, её осмысления - 5 баллов</w:t>
      </w:r>
    </w:p>
    <w:p w:rsidR="008E0A04" w:rsidRPr="001976CF" w:rsidRDefault="005840A4">
      <w:pPr>
        <w:autoSpaceDE w:val="0"/>
        <w:jc w:val="both"/>
        <w:rPr>
          <w:sz w:val="28"/>
          <w:szCs w:val="28"/>
        </w:rPr>
      </w:pPr>
      <w:r w:rsidRPr="001976CF">
        <w:rPr>
          <w:sz w:val="28"/>
          <w:szCs w:val="28"/>
        </w:rPr>
        <w:t>2. Грамотность использования исторических фактов и терминов - 5 баллов</w:t>
      </w:r>
    </w:p>
    <w:p w:rsidR="008E0A04" w:rsidRPr="001976CF" w:rsidRDefault="005840A4">
      <w:pPr>
        <w:autoSpaceDE w:val="0"/>
        <w:jc w:val="both"/>
        <w:rPr>
          <w:sz w:val="28"/>
          <w:szCs w:val="28"/>
        </w:rPr>
      </w:pPr>
      <w:r w:rsidRPr="001976CF">
        <w:rPr>
          <w:sz w:val="28"/>
          <w:szCs w:val="28"/>
        </w:rPr>
        <w:t>3. Четкость и доказательность основных положений работы - 5 баллов</w:t>
      </w:r>
    </w:p>
    <w:p w:rsidR="008E0A04" w:rsidRPr="001976CF" w:rsidRDefault="005840A4">
      <w:pPr>
        <w:autoSpaceDE w:val="0"/>
        <w:jc w:val="both"/>
        <w:rPr>
          <w:sz w:val="28"/>
          <w:szCs w:val="28"/>
        </w:rPr>
      </w:pPr>
      <w:r w:rsidRPr="001976CF">
        <w:rPr>
          <w:sz w:val="28"/>
          <w:szCs w:val="28"/>
        </w:rPr>
        <w:t>4. Знание различных точек зрения по избранному вопросу - 5 баллов</w:t>
      </w:r>
    </w:p>
    <w:p w:rsidR="008E0A04" w:rsidRPr="00E333FB" w:rsidRDefault="005840A4" w:rsidP="00E333FB">
      <w:pPr>
        <w:rPr>
          <w:sz w:val="28"/>
          <w:szCs w:val="28"/>
        </w:rPr>
      </w:pPr>
      <w:r w:rsidRPr="00E333FB">
        <w:rPr>
          <w:sz w:val="28"/>
          <w:szCs w:val="28"/>
        </w:rPr>
        <w:t xml:space="preserve">5. </w:t>
      </w:r>
      <w:r w:rsidR="00E07BC5">
        <w:rPr>
          <w:sz w:val="28"/>
          <w:szCs w:val="28"/>
        </w:rPr>
        <w:t>Н</w:t>
      </w:r>
      <w:r w:rsidRPr="00E333FB">
        <w:rPr>
          <w:sz w:val="28"/>
          <w:szCs w:val="28"/>
        </w:rPr>
        <w:t>аличие обоснованных выводов, соответствующих поставленным участником задачам- 5 баллов</w:t>
      </w:r>
    </w:p>
    <w:p w:rsidR="008E0A04" w:rsidRPr="00E07BC5" w:rsidRDefault="005840A4" w:rsidP="00E07BC5">
      <w:pPr>
        <w:jc w:val="center"/>
        <w:rPr>
          <w:b/>
          <w:i/>
          <w:sz w:val="28"/>
          <w:szCs w:val="28"/>
        </w:rPr>
      </w:pPr>
      <w:r w:rsidRPr="00E07BC5">
        <w:rPr>
          <w:b/>
          <w:i/>
          <w:sz w:val="28"/>
          <w:szCs w:val="28"/>
        </w:rPr>
        <w:lastRenderedPageBreak/>
        <w:t>Примерные темы эссе:</w:t>
      </w:r>
    </w:p>
    <w:p w:rsidR="008E0A04" w:rsidRPr="001976CF" w:rsidRDefault="005840A4" w:rsidP="001976CF">
      <w:pPr>
        <w:rPr>
          <w:sz w:val="28"/>
          <w:szCs w:val="28"/>
        </w:rPr>
      </w:pPr>
      <w:r w:rsidRPr="001976CF">
        <w:rPr>
          <w:sz w:val="28"/>
          <w:szCs w:val="28"/>
        </w:rPr>
        <w:t>1.«Декабристы были последними военными заговорщиками… Но они сделались первыми идейными революционерами». (П.Н. Милюков)</w:t>
      </w:r>
    </w:p>
    <w:p w:rsidR="008E0A04" w:rsidRPr="001976CF" w:rsidRDefault="008E0A04" w:rsidP="001976CF">
      <w:pPr>
        <w:rPr>
          <w:sz w:val="28"/>
          <w:szCs w:val="28"/>
        </w:rPr>
      </w:pPr>
    </w:p>
    <w:p w:rsidR="008E0A04" w:rsidRPr="001976CF" w:rsidRDefault="00E07BC5" w:rsidP="001976CF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840A4" w:rsidRPr="001976CF">
        <w:rPr>
          <w:sz w:val="28"/>
          <w:szCs w:val="28"/>
        </w:rPr>
        <w:t>«По итогам правления Александра III страна казалась успокоенной и окончательно замиренной. Революционное движение ушло в глубокое подполье. Либеральная оппозиция затихла. Деревня разорялась и пролетаризировалась почти без волнений и бунтов. Отдельные стачки рабочих с появлением рабочего законодательства уже не выглядели устрашающими». (В.А. Твардовская)</w:t>
      </w:r>
    </w:p>
    <w:p w:rsidR="008E0A04" w:rsidRPr="001976CF" w:rsidRDefault="008E0A04" w:rsidP="001976CF">
      <w:pPr>
        <w:rPr>
          <w:sz w:val="28"/>
          <w:szCs w:val="28"/>
        </w:rPr>
      </w:pPr>
    </w:p>
    <w:p w:rsidR="008E0A04" w:rsidRPr="001976CF" w:rsidRDefault="00E07BC5" w:rsidP="001976CF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840A4" w:rsidRPr="001976CF">
        <w:rPr>
          <w:sz w:val="28"/>
          <w:szCs w:val="28"/>
        </w:rPr>
        <w:t>«Столкновение между регулярными частями Красной и Белой армий являлось лишь фасадом Гражданской войны… Между тем победа той или иной стороны зависела прежде всего от сочувствия и поддержки… крестьянства». (А.А. Данилов)</w:t>
      </w:r>
    </w:p>
    <w:p w:rsidR="008E0A04" w:rsidRPr="001976CF" w:rsidRDefault="008E0A04" w:rsidP="001976CF">
      <w:pPr>
        <w:rPr>
          <w:sz w:val="28"/>
          <w:szCs w:val="28"/>
        </w:rPr>
      </w:pPr>
    </w:p>
    <w:p w:rsidR="008E0A04" w:rsidRPr="001976CF" w:rsidRDefault="00E07BC5" w:rsidP="001976CF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840A4" w:rsidRPr="001976CF">
        <w:rPr>
          <w:sz w:val="28"/>
          <w:szCs w:val="28"/>
        </w:rPr>
        <w:t>«Поражение немецко-фашистских войск под Москвой имело далеко идущие политические последствия. &lt;...&gt; Итак, в декабре 1941 г. занялась заря нашей победы. Именно от Москвы мы начали отсчитывать свои победные километры до Берлина». (Д.Д. Лелюшенко)</w:t>
      </w:r>
    </w:p>
    <w:p w:rsidR="008E0A04" w:rsidRPr="001976CF" w:rsidRDefault="005840A4" w:rsidP="001976CF">
      <w:pPr>
        <w:rPr>
          <w:sz w:val="28"/>
          <w:szCs w:val="28"/>
        </w:rPr>
      </w:pPr>
      <w:r w:rsidRPr="001976CF">
        <w:rPr>
          <w:sz w:val="28"/>
          <w:szCs w:val="28"/>
        </w:rPr>
        <w:t> </w:t>
      </w:r>
    </w:p>
    <w:p w:rsidR="008E0A04" w:rsidRPr="001976CF" w:rsidRDefault="005840A4" w:rsidP="001976CF">
      <w:pPr>
        <w:rPr>
          <w:sz w:val="28"/>
          <w:szCs w:val="28"/>
        </w:rPr>
      </w:pPr>
      <w:r w:rsidRPr="001976CF">
        <w:rPr>
          <w:sz w:val="28"/>
          <w:szCs w:val="28"/>
        </w:rPr>
        <w:t>5.</w:t>
      </w:r>
      <w:r w:rsidR="00E07BC5">
        <w:rPr>
          <w:sz w:val="28"/>
          <w:szCs w:val="28"/>
        </w:rPr>
        <w:t xml:space="preserve"> «</w:t>
      </w:r>
      <w:r w:rsidRPr="001976CF">
        <w:rPr>
          <w:sz w:val="28"/>
          <w:szCs w:val="28"/>
        </w:rPr>
        <w:t>Я берег не самодержавную власть, а Россию. Я не убежден, что перемена формы правления даст спокойствие</w:t>
      </w:r>
      <w:r w:rsidR="00E07BC5">
        <w:rPr>
          <w:sz w:val="28"/>
          <w:szCs w:val="28"/>
        </w:rPr>
        <w:t xml:space="preserve"> и счастье народу». (Николай II)</w:t>
      </w:r>
    </w:p>
    <w:p w:rsidR="008E0A04" w:rsidRDefault="00F65883" w:rsidP="001976C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F658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5883" w:rsidRDefault="00F65883" w:rsidP="001976CF">
      <w:pPr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90311F" w:rsidRDefault="0090311F" w:rsidP="0090311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311F" w:rsidRPr="001976CF" w:rsidRDefault="0090311F" w:rsidP="0090311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90311F" w:rsidRDefault="0090311F" w:rsidP="0090311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311F" w:rsidRPr="001976CF" w:rsidRDefault="0090311F" w:rsidP="0090311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90311F" w:rsidRDefault="0090311F" w:rsidP="0090311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571F8A" w:rsidRDefault="00571F8A" w:rsidP="00571F8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1F8A" w:rsidRPr="001976CF" w:rsidRDefault="00571F8A" w:rsidP="00571F8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571F8A" w:rsidRDefault="00571F8A" w:rsidP="00571F8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1F8A" w:rsidRPr="001976CF" w:rsidRDefault="00571F8A" w:rsidP="00571F8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571F8A" w:rsidRDefault="00571F8A" w:rsidP="00571F8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571F8A" w:rsidRDefault="00571F8A" w:rsidP="00571F8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1F8A" w:rsidRPr="001976CF" w:rsidRDefault="00571F8A" w:rsidP="00571F8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571F8A" w:rsidRDefault="00571F8A" w:rsidP="00571F8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311F" w:rsidRPr="001976CF" w:rsidRDefault="0090311F" w:rsidP="001976CF">
      <w:pPr>
        <w:rPr>
          <w:sz w:val="28"/>
          <w:szCs w:val="28"/>
        </w:rPr>
      </w:pPr>
    </w:p>
    <w:sectPr w:rsidR="0090311F" w:rsidRPr="001976CF" w:rsidSect="0093190F">
      <w:type w:val="continuous"/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F92" w:rsidRDefault="00190F92" w:rsidP="006C3ED3">
      <w:r>
        <w:separator/>
      </w:r>
    </w:p>
  </w:endnote>
  <w:endnote w:type="continuationSeparator" w:id="1">
    <w:p w:rsidR="00190F92" w:rsidRDefault="00190F92" w:rsidP="006C3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0204791"/>
      <w:docPartObj>
        <w:docPartGallery w:val="Page Numbers (Bottom of Page)"/>
        <w:docPartUnique/>
      </w:docPartObj>
    </w:sdtPr>
    <w:sdtContent>
      <w:p w:rsidR="006C3ED3" w:rsidRDefault="0093190F">
        <w:pPr>
          <w:pStyle w:val="af2"/>
          <w:jc w:val="right"/>
        </w:pPr>
        <w:r>
          <w:fldChar w:fldCharType="begin"/>
        </w:r>
        <w:r w:rsidR="006C3ED3">
          <w:instrText>PAGE   \* MERGEFORMAT</w:instrText>
        </w:r>
        <w:r>
          <w:fldChar w:fldCharType="separate"/>
        </w:r>
        <w:r w:rsidR="00CC1A72">
          <w:rPr>
            <w:noProof/>
          </w:rPr>
          <w:t>2</w:t>
        </w:r>
        <w:r>
          <w:fldChar w:fldCharType="end"/>
        </w:r>
      </w:p>
    </w:sdtContent>
  </w:sdt>
  <w:p w:rsidR="006C3ED3" w:rsidRDefault="006C3ED3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F92" w:rsidRDefault="00190F92" w:rsidP="006C3ED3">
      <w:r>
        <w:separator/>
      </w:r>
    </w:p>
  </w:footnote>
  <w:footnote w:type="continuationSeparator" w:id="1">
    <w:p w:rsidR="00190F92" w:rsidRDefault="00190F92" w:rsidP="006C3E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ED3" w:rsidRDefault="006C3ED3" w:rsidP="006C3ED3">
    <w:pPr>
      <w:pStyle w:val="af0"/>
      <w:jc w:val="right"/>
    </w:pPr>
  </w:p>
  <w:p w:rsidR="006C3ED3" w:rsidRDefault="006C3ED3" w:rsidP="006C3ED3">
    <w:pPr>
      <w:pStyle w:val="af0"/>
      <w:jc w:val="right"/>
    </w:pPr>
    <w:r w:rsidRPr="006C3ED3">
      <w:t>Шифр__________</w:t>
    </w:r>
  </w:p>
  <w:p w:rsidR="006C3ED3" w:rsidRDefault="006C3ED3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FFF"/>
    <w:multiLevelType w:val="multilevel"/>
    <w:tmpl w:val="E724F6E8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AE27ACD"/>
    <w:multiLevelType w:val="multilevel"/>
    <w:tmpl w:val="A8F2DB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7416E3"/>
    <w:multiLevelType w:val="multilevel"/>
    <w:tmpl w:val="5748BC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E0A04"/>
    <w:rsid w:val="00190F92"/>
    <w:rsid w:val="001976CF"/>
    <w:rsid w:val="00224239"/>
    <w:rsid w:val="002A5F4F"/>
    <w:rsid w:val="003A5148"/>
    <w:rsid w:val="004E3BAF"/>
    <w:rsid w:val="00571F8A"/>
    <w:rsid w:val="005840A4"/>
    <w:rsid w:val="00635932"/>
    <w:rsid w:val="006C3ED3"/>
    <w:rsid w:val="007D16FF"/>
    <w:rsid w:val="008E0A04"/>
    <w:rsid w:val="0090311F"/>
    <w:rsid w:val="0093190F"/>
    <w:rsid w:val="009742C9"/>
    <w:rsid w:val="00990471"/>
    <w:rsid w:val="009B23E6"/>
    <w:rsid w:val="00A31D8C"/>
    <w:rsid w:val="00A40DC4"/>
    <w:rsid w:val="00A87EA6"/>
    <w:rsid w:val="00B47E22"/>
    <w:rsid w:val="00CC1A72"/>
    <w:rsid w:val="00D3192F"/>
    <w:rsid w:val="00DE53FA"/>
    <w:rsid w:val="00E07BC5"/>
    <w:rsid w:val="00E333FB"/>
    <w:rsid w:val="00F65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0F"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93190F"/>
  </w:style>
  <w:style w:type="character" w:customStyle="1" w:styleId="WW8Num2z0">
    <w:name w:val="WW8Num2z0"/>
    <w:qFormat/>
    <w:rsid w:val="0093190F"/>
    <w:rPr>
      <w:b/>
      <w:sz w:val="28"/>
    </w:rPr>
  </w:style>
  <w:style w:type="character" w:customStyle="1" w:styleId="WW8Num3z2">
    <w:name w:val="WW8Num3z2"/>
    <w:qFormat/>
    <w:rsid w:val="0093190F"/>
    <w:rPr>
      <w:rFonts w:ascii="OpenSymbol;Arial Unicode MS" w:hAnsi="OpenSymbol;Arial Unicode MS" w:cs="OpenSymbol;Arial Unicode MS"/>
    </w:rPr>
  </w:style>
  <w:style w:type="character" w:customStyle="1" w:styleId="WW8Num3z0">
    <w:name w:val="WW8Num3z0"/>
    <w:qFormat/>
    <w:rsid w:val="0093190F"/>
  </w:style>
  <w:style w:type="character" w:customStyle="1" w:styleId="WW8Num4z0">
    <w:name w:val="WW8Num4z0"/>
    <w:qFormat/>
    <w:rsid w:val="0093190F"/>
    <w:rPr>
      <w:b w:val="0"/>
    </w:rPr>
  </w:style>
  <w:style w:type="character" w:customStyle="1" w:styleId="WW8Num5z0">
    <w:name w:val="WW8Num5z0"/>
    <w:qFormat/>
    <w:rsid w:val="0093190F"/>
  </w:style>
  <w:style w:type="character" w:customStyle="1" w:styleId="WW8Num6z0">
    <w:name w:val="WW8Num6z0"/>
    <w:qFormat/>
    <w:rsid w:val="0093190F"/>
    <w:rPr>
      <w:i/>
      <w:sz w:val="28"/>
      <w:szCs w:val="28"/>
    </w:rPr>
  </w:style>
  <w:style w:type="character" w:customStyle="1" w:styleId="WW8Num7z0">
    <w:name w:val="WW8Num7z0"/>
    <w:qFormat/>
    <w:rsid w:val="0093190F"/>
    <w:rPr>
      <w:b w:val="0"/>
    </w:rPr>
  </w:style>
  <w:style w:type="character" w:customStyle="1" w:styleId="a3">
    <w:name w:val="Символ нумерации"/>
    <w:qFormat/>
    <w:rsid w:val="0093190F"/>
  </w:style>
  <w:style w:type="paragraph" w:customStyle="1" w:styleId="a4">
    <w:name w:val="Заголовок"/>
    <w:basedOn w:val="a"/>
    <w:next w:val="a5"/>
    <w:qFormat/>
    <w:rsid w:val="0093190F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a5">
    <w:name w:val="Body Text"/>
    <w:basedOn w:val="a"/>
    <w:rsid w:val="0093190F"/>
    <w:pPr>
      <w:spacing w:after="140" w:line="276" w:lineRule="auto"/>
    </w:pPr>
  </w:style>
  <w:style w:type="paragraph" w:styleId="a6">
    <w:name w:val="List"/>
    <w:basedOn w:val="a5"/>
    <w:rsid w:val="0093190F"/>
    <w:rPr>
      <w:rFonts w:cs="Lucida Sans"/>
    </w:rPr>
  </w:style>
  <w:style w:type="paragraph" w:styleId="a7">
    <w:name w:val="caption"/>
    <w:basedOn w:val="a"/>
    <w:qFormat/>
    <w:rsid w:val="0093190F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93190F"/>
    <w:pPr>
      <w:suppressLineNumbers/>
    </w:pPr>
    <w:rPr>
      <w:rFonts w:cs="Lucida Sans"/>
    </w:rPr>
  </w:style>
  <w:style w:type="paragraph" w:customStyle="1" w:styleId="a9">
    <w:name w:val="Содержимое таблицы"/>
    <w:basedOn w:val="a"/>
    <w:qFormat/>
    <w:rsid w:val="0093190F"/>
    <w:pPr>
      <w:widowControl w:val="0"/>
      <w:suppressLineNumbers/>
    </w:pPr>
  </w:style>
  <w:style w:type="paragraph" w:customStyle="1" w:styleId="aa">
    <w:name w:val="Заголовок таблицы"/>
    <w:basedOn w:val="a9"/>
    <w:qFormat/>
    <w:rsid w:val="0093190F"/>
    <w:pPr>
      <w:jc w:val="center"/>
    </w:pPr>
    <w:rPr>
      <w:b/>
      <w:bCs/>
    </w:rPr>
  </w:style>
  <w:style w:type="paragraph" w:customStyle="1" w:styleId="ab">
    <w:name w:val="Содержимое врезки"/>
    <w:basedOn w:val="a"/>
    <w:qFormat/>
    <w:rsid w:val="0093190F"/>
  </w:style>
  <w:style w:type="paragraph" w:styleId="ac">
    <w:name w:val="List Paragraph"/>
    <w:basedOn w:val="a"/>
    <w:qFormat/>
    <w:rsid w:val="0093190F"/>
    <w:pPr>
      <w:spacing w:after="200"/>
      <w:ind w:left="720"/>
      <w:contextualSpacing/>
    </w:pPr>
  </w:style>
  <w:style w:type="paragraph" w:styleId="ad">
    <w:name w:val="No Spacing"/>
    <w:qFormat/>
    <w:rsid w:val="0093190F"/>
    <w:rPr>
      <w:rFonts w:ascii="Times New Roman" w:eastAsia="Times New Roman" w:hAnsi="Times New Roman" w:cs="Times New Roman"/>
    </w:rPr>
  </w:style>
  <w:style w:type="numbering" w:customStyle="1" w:styleId="WW8Num1">
    <w:name w:val="WW8Num1"/>
    <w:qFormat/>
    <w:rsid w:val="0093190F"/>
  </w:style>
  <w:style w:type="numbering" w:customStyle="1" w:styleId="WW8Num2">
    <w:name w:val="WW8Num2"/>
    <w:qFormat/>
    <w:rsid w:val="0093190F"/>
  </w:style>
  <w:style w:type="paragraph" w:styleId="ae">
    <w:name w:val="Balloon Text"/>
    <w:basedOn w:val="a"/>
    <w:link w:val="af"/>
    <w:uiPriority w:val="99"/>
    <w:semiHidden/>
    <w:unhideWhenUsed/>
    <w:rsid w:val="005840A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840A4"/>
    <w:rPr>
      <w:rFonts w:ascii="Tahoma" w:eastAsia="Times New Roman" w:hAnsi="Tahoma" w:cs="Tahoma"/>
      <w:sz w:val="16"/>
      <w:szCs w:val="16"/>
      <w:lang w:bidi="ar-SA"/>
    </w:rPr>
  </w:style>
  <w:style w:type="paragraph" w:styleId="af0">
    <w:name w:val="header"/>
    <w:basedOn w:val="a"/>
    <w:link w:val="af1"/>
    <w:uiPriority w:val="99"/>
    <w:unhideWhenUsed/>
    <w:rsid w:val="006C3ED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C3ED3"/>
    <w:rPr>
      <w:rFonts w:ascii="Times New Roman" w:eastAsia="Times New Roman" w:hAnsi="Times New Roman" w:cs="Times New Roman"/>
      <w:lang w:bidi="ar-SA"/>
    </w:rPr>
  </w:style>
  <w:style w:type="paragraph" w:styleId="af2">
    <w:name w:val="footer"/>
    <w:basedOn w:val="a"/>
    <w:link w:val="af3"/>
    <w:uiPriority w:val="99"/>
    <w:unhideWhenUsed/>
    <w:rsid w:val="006C3ED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C3ED3"/>
    <w:rPr>
      <w:rFonts w:ascii="Times New Roman" w:eastAsia="Times New Roman" w:hAnsi="Times New Roman" w:cs="Times New Roman"/>
      <w:lang w:bidi="ar-SA"/>
    </w:rPr>
  </w:style>
  <w:style w:type="table" w:styleId="af4">
    <w:name w:val="Table Grid"/>
    <w:basedOn w:val="a1"/>
    <w:uiPriority w:val="59"/>
    <w:rsid w:val="00E333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b/>
      <w:sz w:val="28"/>
    </w:rPr>
  </w:style>
  <w:style w:type="character" w:customStyle="1" w:styleId="WW8Num3z2">
    <w:name w:val="WW8Num3z2"/>
    <w:qFormat/>
    <w:rPr>
      <w:rFonts w:ascii="OpenSymbol;Arial Unicode MS" w:hAnsi="OpenSymbol;Arial Unicode MS" w:cs="OpenSymbol;Arial Unicode MS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 w:val="0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i/>
      <w:sz w:val="28"/>
      <w:szCs w:val="28"/>
    </w:rPr>
  </w:style>
  <w:style w:type="character" w:customStyle="1" w:styleId="WW8Num7z0">
    <w:name w:val="WW8Num7z0"/>
    <w:qFormat/>
    <w:rPr>
      <w:b w:val="0"/>
    </w:rPr>
  </w:style>
  <w:style w:type="character" w:customStyle="1" w:styleId="a3">
    <w:name w:val="Символ нумерации"/>
    <w:qFormat/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paragraph" w:customStyle="1" w:styleId="ab">
    <w:name w:val="Содержимое врезки"/>
    <w:basedOn w:val="a"/>
    <w:qFormat/>
  </w:style>
  <w:style w:type="paragraph" w:styleId="ac">
    <w:name w:val="List Paragraph"/>
    <w:basedOn w:val="a"/>
    <w:qFormat/>
    <w:pPr>
      <w:spacing w:after="200"/>
      <w:ind w:left="720"/>
      <w:contextualSpacing/>
    </w:pPr>
  </w:style>
  <w:style w:type="paragraph" w:styleId="ad">
    <w:name w:val="No Spacing"/>
    <w:qFormat/>
    <w:rPr>
      <w:rFonts w:ascii="Times New Roman" w:eastAsia="Times New Roman" w:hAnsi="Times New Roman" w:cs="Times New Roma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e">
    <w:name w:val="Balloon Text"/>
    <w:basedOn w:val="a"/>
    <w:link w:val="af"/>
    <w:uiPriority w:val="99"/>
    <w:semiHidden/>
    <w:unhideWhenUsed/>
    <w:rsid w:val="005840A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840A4"/>
    <w:rPr>
      <w:rFonts w:ascii="Tahoma" w:eastAsia="Times New Roman" w:hAnsi="Tahoma" w:cs="Tahoma"/>
      <w:sz w:val="16"/>
      <w:szCs w:val="16"/>
      <w:lang w:bidi="ar-SA"/>
    </w:rPr>
  </w:style>
  <w:style w:type="paragraph" w:styleId="af0">
    <w:name w:val="header"/>
    <w:basedOn w:val="a"/>
    <w:link w:val="af1"/>
    <w:uiPriority w:val="99"/>
    <w:unhideWhenUsed/>
    <w:rsid w:val="006C3ED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C3ED3"/>
    <w:rPr>
      <w:rFonts w:ascii="Times New Roman" w:eastAsia="Times New Roman" w:hAnsi="Times New Roman" w:cs="Times New Roman"/>
      <w:lang w:bidi="ar-SA"/>
    </w:rPr>
  </w:style>
  <w:style w:type="paragraph" w:styleId="af2">
    <w:name w:val="footer"/>
    <w:basedOn w:val="a"/>
    <w:link w:val="af3"/>
    <w:uiPriority w:val="99"/>
    <w:unhideWhenUsed/>
    <w:rsid w:val="006C3ED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C3ED3"/>
    <w:rPr>
      <w:rFonts w:ascii="Times New Roman" w:eastAsia="Times New Roman" w:hAnsi="Times New Roman" w:cs="Times New Roman"/>
      <w:lang w:bidi="ar-SA"/>
    </w:rPr>
  </w:style>
  <w:style w:type="table" w:styleId="af4">
    <w:name w:val="Table Grid"/>
    <w:basedOn w:val="a1"/>
    <w:uiPriority w:val="59"/>
    <w:rsid w:val="00E333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A1BE1-6094-4ECE-AD0F-CB14287EA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2622</Words>
  <Characters>14947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</vt:lpstr>
    </vt:vector>
  </TitlesOfParts>
  <Company/>
  <LinksUpToDate>false</LinksUpToDate>
  <CharactersWithSpaces>17534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</dc:title>
  <dc:subject/>
  <dc:creator>Пользователь</dc:creator>
  <dc:description/>
  <cp:lastModifiedBy>boyagiroa</cp:lastModifiedBy>
  <cp:revision>46</cp:revision>
  <dcterms:created xsi:type="dcterms:W3CDTF">2018-09-06T22:04:00Z</dcterms:created>
  <dcterms:modified xsi:type="dcterms:W3CDTF">2023-09-19T01:02:00Z</dcterms:modified>
  <dc:language>ru-RU</dc:language>
</cp:coreProperties>
</file>